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2FEBD2" w14:textId="544884E8" w:rsidR="0092059E" w:rsidRPr="00D3596F" w:rsidRDefault="00D3596F" w:rsidP="0092059E">
      <w:pPr>
        <w:pStyle w:val="Default"/>
        <w:rPr>
          <w:rFonts w:ascii="Arial" w:hAnsi="Arial" w:cs="Arial"/>
          <w:b/>
          <w:bCs/>
        </w:rPr>
      </w:pPr>
      <w:r w:rsidRPr="00D3596F">
        <w:rPr>
          <w:rFonts w:ascii="Arial" w:hAnsi="Arial" w:cs="Arial"/>
          <w:b/>
          <w:bCs/>
        </w:rPr>
        <w:t>[2025] UKFTT 01081 (PC)</w:t>
      </w:r>
    </w:p>
    <w:p w14:paraId="1B44A014" w14:textId="77777777" w:rsidR="000F4556" w:rsidRPr="00AA4B95" w:rsidRDefault="000F4556" w:rsidP="000F4556">
      <w:pPr>
        <w:pStyle w:val="Default"/>
        <w:rPr>
          <w:rFonts w:ascii="Arial" w:hAnsi="Arial" w:cs="Arial"/>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8627"/>
      </w:tblGrid>
      <w:tr w:rsidR="000F4556" w:rsidRPr="00AA4B95" w14:paraId="3A75303A" w14:textId="77777777">
        <w:trPr>
          <w:trHeight w:val="107"/>
        </w:trPr>
        <w:tc>
          <w:tcPr>
            <w:tcW w:w="8627" w:type="dxa"/>
          </w:tcPr>
          <w:p w14:paraId="44A55672" w14:textId="51EEE9CC" w:rsidR="003B3D2A" w:rsidRDefault="003B3D2A" w:rsidP="00AD2B22">
            <w:pPr>
              <w:pStyle w:val="Default"/>
              <w:rPr>
                <w:rFonts w:ascii="Arial" w:hAnsi="Arial" w:cs="Arial"/>
                <w:b/>
                <w:bCs/>
                <w:sz w:val="23"/>
                <w:szCs w:val="23"/>
                <w:u w:val="single"/>
              </w:rPr>
            </w:pPr>
            <w:r>
              <w:rPr>
                <w:rFonts w:ascii="Arial" w:hAnsi="Arial" w:cs="Arial"/>
                <w:b/>
                <w:bCs/>
                <w:sz w:val="23"/>
                <w:szCs w:val="23"/>
                <w:u w:val="single"/>
              </w:rPr>
              <w:t>Ref</w:t>
            </w:r>
            <w:r w:rsidR="009F6287">
              <w:rPr>
                <w:rFonts w:ascii="Arial" w:hAnsi="Arial" w:cs="Arial"/>
                <w:b/>
                <w:bCs/>
                <w:sz w:val="23"/>
                <w:szCs w:val="23"/>
                <w:u w:val="single"/>
              </w:rPr>
              <w:t>/202</w:t>
            </w:r>
            <w:r w:rsidR="00AC3B83">
              <w:rPr>
                <w:rFonts w:ascii="Arial" w:hAnsi="Arial" w:cs="Arial"/>
                <w:b/>
                <w:bCs/>
                <w:sz w:val="23"/>
                <w:szCs w:val="23"/>
                <w:u w:val="single"/>
              </w:rPr>
              <w:t>4/</w:t>
            </w:r>
            <w:r w:rsidR="00671B62">
              <w:rPr>
                <w:rFonts w:ascii="Arial" w:hAnsi="Arial" w:cs="Arial"/>
                <w:b/>
                <w:bCs/>
                <w:sz w:val="23"/>
                <w:szCs w:val="23"/>
                <w:u w:val="single"/>
              </w:rPr>
              <w:t>0460</w:t>
            </w:r>
          </w:p>
          <w:p w14:paraId="019F4041" w14:textId="77777777" w:rsidR="009F6287" w:rsidRPr="003B3D2A" w:rsidRDefault="009F6287" w:rsidP="00AD2B22">
            <w:pPr>
              <w:pStyle w:val="Default"/>
              <w:rPr>
                <w:rFonts w:ascii="Arial" w:hAnsi="Arial" w:cs="Arial"/>
                <w:b/>
                <w:bCs/>
                <w:sz w:val="23"/>
                <w:szCs w:val="23"/>
                <w:u w:val="single"/>
              </w:rPr>
            </w:pPr>
          </w:p>
          <w:p w14:paraId="4CC4F9C0" w14:textId="15F22756" w:rsidR="0080361F" w:rsidRPr="00AA4B95" w:rsidRDefault="000F4556" w:rsidP="00AD2B22">
            <w:pPr>
              <w:pStyle w:val="Default"/>
              <w:jc w:val="center"/>
              <w:rPr>
                <w:rFonts w:ascii="Arial" w:hAnsi="Arial" w:cs="Arial"/>
                <w:b/>
                <w:bCs/>
                <w:sz w:val="23"/>
                <w:szCs w:val="23"/>
              </w:rPr>
            </w:pPr>
            <w:r w:rsidRPr="00AA4B95">
              <w:rPr>
                <w:rFonts w:ascii="Arial" w:hAnsi="Arial" w:cs="Arial"/>
                <w:b/>
                <w:bCs/>
                <w:sz w:val="23"/>
                <w:szCs w:val="23"/>
              </w:rPr>
              <w:t>PROPERTY CHAMBER, LAND REGISTRATION</w:t>
            </w:r>
          </w:p>
          <w:p w14:paraId="6954E022" w14:textId="55709ECE" w:rsidR="000F4556" w:rsidRDefault="000F4556" w:rsidP="00AD2B22">
            <w:pPr>
              <w:pStyle w:val="Default"/>
              <w:jc w:val="center"/>
              <w:rPr>
                <w:rFonts w:ascii="Arial" w:hAnsi="Arial" w:cs="Arial"/>
                <w:b/>
                <w:bCs/>
                <w:sz w:val="23"/>
                <w:szCs w:val="23"/>
              </w:rPr>
            </w:pPr>
            <w:r w:rsidRPr="00AA4B95">
              <w:rPr>
                <w:rFonts w:ascii="Arial" w:hAnsi="Arial" w:cs="Arial"/>
                <w:b/>
                <w:bCs/>
                <w:sz w:val="23"/>
                <w:szCs w:val="23"/>
              </w:rPr>
              <w:t xml:space="preserve"> FIRST-TIER TRIBUNAL</w:t>
            </w:r>
          </w:p>
          <w:p w14:paraId="5C893095" w14:textId="1619B114" w:rsidR="009F6287" w:rsidRDefault="009F6287" w:rsidP="00AD2B22">
            <w:pPr>
              <w:pStyle w:val="Default"/>
              <w:jc w:val="center"/>
              <w:rPr>
                <w:rFonts w:ascii="Arial" w:hAnsi="Arial" w:cs="Arial"/>
                <w:b/>
                <w:bCs/>
                <w:sz w:val="23"/>
                <w:szCs w:val="23"/>
              </w:rPr>
            </w:pPr>
          </w:p>
          <w:p w14:paraId="72AB03C9" w14:textId="707F729A" w:rsidR="009F6287" w:rsidRPr="00AA4B95" w:rsidRDefault="009F6287" w:rsidP="00AD2B22">
            <w:pPr>
              <w:pStyle w:val="Default"/>
              <w:jc w:val="center"/>
              <w:rPr>
                <w:rFonts w:ascii="Arial" w:hAnsi="Arial" w:cs="Arial"/>
                <w:b/>
                <w:bCs/>
                <w:sz w:val="23"/>
                <w:szCs w:val="23"/>
              </w:rPr>
            </w:pPr>
            <w:r>
              <w:rPr>
                <w:rFonts w:ascii="Arial" w:hAnsi="Arial" w:cs="Arial"/>
                <w:b/>
                <w:bCs/>
                <w:sz w:val="23"/>
                <w:szCs w:val="23"/>
              </w:rPr>
              <w:t>IN THE MATTER OF A REFERENCE FROM H M LAND REGISTRY</w:t>
            </w:r>
          </w:p>
          <w:p w14:paraId="1BCD4255" w14:textId="77777777" w:rsidR="000F4556" w:rsidRPr="00AA4B95" w:rsidRDefault="000F4556" w:rsidP="00AD2B22">
            <w:pPr>
              <w:pStyle w:val="Default"/>
              <w:jc w:val="center"/>
              <w:rPr>
                <w:rFonts w:ascii="Arial" w:hAnsi="Arial" w:cs="Arial"/>
                <w:b/>
                <w:bCs/>
                <w:sz w:val="23"/>
                <w:szCs w:val="23"/>
              </w:rPr>
            </w:pPr>
          </w:p>
          <w:p w14:paraId="32BDE7DF" w14:textId="78276EA9" w:rsidR="000F4556" w:rsidRPr="00AA4B95" w:rsidRDefault="000F4556" w:rsidP="00AD2B22">
            <w:pPr>
              <w:pStyle w:val="Default"/>
              <w:jc w:val="center"/>
              <w:rPr>
                <w:rFonts w:ascii="Arial" w:hAnsi="Arial" w:cs="Arial"/>
                <w:sz w:val="23"/>
                <w:szCs w:val="23"/>
              </w:rPr>
            </w:pPr>
          </w:p>
        </w:tc>
      </w:tr>
    </w:tbl>
    <w:p w14:paraId="22E3703F" w14:textId="62FEC361" w:rsidR="00A5611E" w:rsidRPr="009F6287" w:rsidRDefault="009F6287" w:rsidP="00AD2B22">
      <w:pPr>
        <w:pStyle w:val="Default"/>
        <w:rPr>
          <w:rFonts w:ascii="Arial" w:hAnsi="Arial" w:cs="Arial"/>
          <w:b/>
          <w:bCs/>
          <w:u w:val="single"/>
        </w:rPr>
      </w:pPr>
      <w:r w:rsidRPr="009F6287">
        <w:rPr>
          <w:rFonts w:ascii="Arial" w:hAnsi="Arial" w:cs="Arial"/>
          <w:b/>
          <w:bCs/>
          <w:u w:val="single"/>
        </w:rPr>
        <w:t>BETWEEN</w:t>
      </w:r>
    </w:p>
    <w:p w14:paraId="3E8AA12D" w14:textId="629A4CF5" w:rsidR="00A5611E" w:rsidRDefault="00A5611E" w:rsidP="00AD2B22">
      <w:pPr>
        <w:pStyle w:val="Default"/>
        <w:rPr>
          <w:rFonts w:ascii="Arial" w:hAnsi="Arial" w:cs="Arial"/>
        </w:rPr>
      </w:pPr>
    </w:p>
    <w:p w14:paraId="78A83A79" w14:textId="1061C219" w:rsidR="006B316B" w:rsidRDefault="004A7555" w:rsidP="00AD2B22">
      <w:pPr>
        <w:pStyle w:val="Default"/>
        <w:jc w:val="center"/>
        <w:rPr>
          <w:rFonts w:ascii="Arial" w:hAnsi="Arial" w:cs="Arial"/>
          <w:b/>
          <w:bCs/>
        </w:rPr>
      </w:pPr>
      <w:r>
        <w:rPr>
          <w:rFonts w:ascii="Arial" w:hAnsi="Arial" w:cs="Arial"/>
          <w:b/>
          <w:bCs/>
        </w:rPr>
        <w:t>ASH</w:t>
      </w:r>
      <w:r w:rsidRPr="000E15E7">
        <w:rPr>
          <w:rFonts w:ascii="Arial" w:hAnsi="Arial" w:cs="Arial"/>
          <w:b/>
          <w:bCs/>
          <w:strike/>
          <w:color w:val="C00000"/>
        </w:rPr>
        <w:t>R</w:t>
      </w:r>
      <w:r>
        <w:rPr>
          <w:rFonts w:ascii="Arial" w:hAnsi="Arial" w:cs="Arial"/>
          <w:b/>
          <w:bCs/>
        </w:rPr>
        <w:t>AF FARAZ KHAN</w:t>
      </w:r>
    </w:p>
    <w:p w14:paraId="76457EF4" w14:textId="77777777" w:rsidR="004A7555" w:rsidRPr="006B316B" w:rsidRDefault="004A7555" w:rsidP="00AD2B22">
      <w:pPr>
        <w:pStyle w:val="Default"/>
        <w:jc w:val="center"/>
        <w:rPr>
          <w:rFonts w:ascii="Arial" w:hAnsi="Arial" w:cs="Arial"/>
          <w:b/>
          <w:bCs/>
        </w:rPr>
      </w:pPr>
    </w:p>
    <w:p w14:paraId="0A21CA56" w14:textId="47EBCBD3" w:rsidR="009F6287" w:rsidRDefault="002544A2" w:rsidP="00AD2B22">
      <w:pPr>
        <w:pStyle w:val="Default"/>
        <w:jc w:val="right"/>
        <w:rPr>
          <w:rFonts w:ascii="Arial" w:hAnsi="Arial" w:cs="Arial"/>
          <w:b/>
          <w:bCs/>
          <w:u w:val="single"/>
        </w:rPr>
      </w:pPr>
      <w:r>
        <w:rPr>
          <w:rFonts w:ascii="Arial" w:hAnsi="Arial" w:cs="Arial"/>
          <w:b/>
          <w:bCs/>
          <w:u w:val="single"/>
        </w:rPr>
        <w:t>APPLICANT</w:t>
      </w:r>
    </w:p>
    <w:p w14:paraId="7D8F8414" w14:textId="6E955C24" w:rsidR="002544A2" w:rsidRDefault="004A7555" w:rsidP="00AD2B22">
      <w:pPr>
        <w:pStyle w:val="Default"/>
        <w:jc w:val="center"/>
        <w:rPr>
          <w:rFonts w:ascii="Arial" w:hAnsi="Arial" w:cs="Arial"/>
          <w:b/>
          <w:bCs/>
        </w:rPr>
      </w:pPr>
      <w:r>
        <w:rPr>
          <w:rFonts w:ascii="Arial" w:hAnsi="Arial" w:cs="Arial"/>
          <w:b/>
          <w:bCs/>
        </w:rPr>
        <w:t>A</w:t>
      </w:r>
      <w:r w:rsidR="002544A2">
        <w:rPr>
          <w:rFonts w:ascii="Arial" w:hAnsi="Arial" w:cs="Arial"/>
          <w:b/>
          <w:bCs/>
        </w:rPr>
        <w:t>nd</w:t>
      </w:r>
    </w:p>
    <w:p w14:paraId="29700B33" w14:textId="77777777" w:rsidR="004A7555" w:rsidRDefault="004A7555" w:rsidP="00AD2B22">
      <w:pPr>
        <w:pStyle w:val="Default"/>
        <w:jc w:val="center"/>
        <w:rPr>
          <w:rFonts w:ascii="Arial" w:hAnsi="Arial" w:cs="Arial"/>
          <w:b/>
          <w:bCs/>
        </w:rPr>
      </w:pPr>
    </w:p>
    <w:p w14:paraId="67D02AA8" w14:textId="5E558BA6" w:rsidR="004A7555" w:rsidRDefault="002C4AEB" w:rsidP="00AD2B22">
      <w:pPr>
        <w:pStyle w:val="Default"/>
        <w:jc w:val="center"/>
        <w:rPr>
          <w:rFonts w:ascii="Arial" w:hAnsi="Arial" w:cs="Arial"/>
          <w:b/>
          <w:bCs/>
        </w:rPr>
      </w:pPr>
      <w:r>
        <w:rPr>
          <w:rFonts w:ascii="Arial" w:hAnsi="Arial" w:cs="Arial"/>
          <w:b/>
          <w:bCs/>
        </w:rPr>
        <w:t xml:space="preserve"> (1) DR. MUHAMMAD SHAHID SIDDIQUI</w:t>
      </w:r>
    </w:p>
    <w:p w14:paraId="1B602A9D" w14:textId="2174AF38" w:rsidR="00064DC3" w:rsidRDefault="00064DC3" w:rsidP="00AD2B22">
      <w:pPr>
        <w:pStyle w:val="Default"/>
        <w:jc w:val="center"/>
        <w:rPr>
          <w:rFonts w:ascii="Arial" w:hAnsi="Arial" w:cs="Arial"/>
          <w:b/>
          <w:bCs/>
        </w:rPr>
      </w:pPr>
      <w:r>
        <w:rPr>
          <w:rFonts w:ascii="Arial" w:hAnsi="Arial" w:cs="Arial"/>
          <w:b/>
          <w:bCs/>
        </w:rPr>
        <w:t>(2) DR LUBNA NOOR</w:t>
      </w:r>
    </w:p>
    <w:p w14:paraId="79BC2D0E" w14:textId="431965B3" w:rsidR="002544A2" w:rsidRDefault="002544A2" w:rsidP="00AD2B22">
      <w:pPr>
        <w:pStyle w:val="Default"/>
        <w:jc w:val="center"/>
        <w:rPr>
          <w:rFonts w:ascii="Arial" w:hAnsi="Arial" w:cs="Arial"/>
          <w:b/>
          <w:bCs/>
        </w:rPr>
      </w:pPr>
    </w:p>
    <w:p w14:paraId="6D10FA61" w14:textId="4ADE77B9" w:rsidR="00C608A8" w:rsidRDefault="00C608A8" w:rsidP="00AD2B22">
      <w:pPr>
        <w:pStyle w:val="Default"/>
        <w:jc w:val="center"/>
        <w:rPr>
          <w:rFonts w:ascii="Arial" w:hAnsi="Arial" w:cs="Arial"/>
          <w:b/>
          <w:bCs/>
        </w:rPr>
      </w:pPr>
    </w:p>
    <w:p w14:paraId="37853D4B" w14:textId="18FC4E68" w:rsidR="000E0798" w:rsidRDefault="000E0798" w:rsidP="00AD2B22">
      <w:pPr>
        <w:pStyle w:val="Default"/>
        <w:jc w:val="right"/>
        <w:rPr>
          <w:rFonts w:ascii="Arial" w:hAnsi="Arial" w:cs="Arial"/>
          <w:b/>
          <w:bCs/>
          <w:u w:val="single"/>
        </w:rPr>
      </w:pPr>
      <w:r>
        <w:rPr>
          <w:rFonts w:ascii="Arial" w:hAnsi="Arial" w:cs="Arial"/>
          <w:b/>
          <w:bCs/>
          <w:u w:val="single"/>
        </w:rPr>
        <w:t>RESPONDENT</w:t>
      </w:r>
      <w:r w:rsidR="005A3F48">
        <w:rPr>
          <w:rFonts w:ascii="Arial" w:hAnsi="Arial" w:cs="Arial"/>
          <w:b/>
          <w:bCs/>
          <w:u w:val="single"/>
        </w:rPr>
        <w:t>S</w:t>
      </w:r>
    </w:p>
    <w:p w14:paraId="139057BA" w14:textId="77777777" w:rsidR="00DD730D" w:rsidRPr="002544A2" w:rsidRDefault="00DD730D" w:rsidP="00AD2B22">
      <w:pPr>
        <w:pStyle w:val="Default"/>
        <w:jc w:val="center"/>
        <w:rPr>
          <w:rFonts w:ascii="Arial" w:hAnsi="Arial" w:cs="Arial"/>
          <w:b/>
          <w:bCs/>
          <w:u w:val="single"/>
        </w:rPr>
      </w:pPr>
    </w:p>
    <w:p w14:paraId="27AA0A9A" w14:textId="03732FBF" w:rsidR="002544A2" w:rsidRPr="002544A2" w:rsidRDefault="003945F4" w:rsidP="00AD2B22">
      <w:pPr>
        <w:pStyle w:val="Default"/>
        <w:jc w:val="center"/>
        <w:rPr>
          <w:rFonts w:ascii="Arial" w:hAnsi="Arial" w:cs="Arial"/>
          <w:b/>
          <w:bCs/>
        </w:rPr>
      </w:pPr>
      <w:r>
        <w:rPr>
          <w:rFonts w:ascii="Arial" w:hAnsi="Arial" w:cs="Arial"/>
          <w:b/>
          <w:bCs/>
        </w:rPr>
        <w:t xml:space="preserve">Property Address: </w:t>
      </w:r>
      <w:bookmarkStart w:id="0" w:name="_Hlk128648240"/>
      <w:r w:rsidR="002A62DC">
        <w:rPr>
          <w:rFonts w:ascii="Arial" w:hAnsi="Arial" w:cs="Arial"/>
          <w:b/>
          <w:bCs/>
        </w:rPr>
        <w:t>2 Jenner Close, Coulsdon, CR5 3FP</w:t>
      </w:r>
    </w:p>
    <w:bookmarkEnd w:id="0"/>
    <w:p w14:paraId="405F685B" w14:textId="694EC5CD" w:rsidR="002544A2" w:rsidRDefault="002544A2" w:rsidP="00AD2B22">
      <w:pPr>
        <w:pStyle w:val="Default"/>
        <w:jc w:val="center"/>
        <w:rPr>
          <w:rFonts w:ascii="Arial" w:hAnsi="Arial" w:cs="Arial"/>
          <w:b/>
          <w:bCs/>
        </w:rPr>
      </w:pPr>
    </w:p>
    <w:p w14:paraId="5E88EF74" w14:textId="752617B7" w:rsidR="00632D8B" w:rsidRDefault="00B35BF1" w:rsidP="00AD2B22">
      <w:pPr>
        <w:pStyle w:val="Default"/>
        <w:jc w:val="center"/>
        <w:rPr>
          <w:rFonts w:ascii="Arial" w:hAnsi="Arial" w:cs="Arial"/>
          <w:b/>
          <w:bCs/>
        </w:rPr>
      </w:pPr>
      <w:r>
        <w:rPr>
          <w:rFonts w:ascii="Arial" w:hAnsi="Arial" w:cs="Arial"/>
          <w:b/>
          <w:bCs/>
        </w:rPr>
        <w:t>Title No</w:t>
      </w:r>
      <w:r w:rsidR="002A62DC">
        <w:rPr>
          <w:rFonts w:ascii="Arial" w:hAnsi="Arial" w:cs="Arial"/>
          <w:b/>
          <w:bCs/>
        </w:rPr>
        <w:t>s</w:t>
      </w:r>
      <w:r>
        <w:rPr>
          <w:rFonts w:ascii="Arial" w:hAnsi="Arial" w:cs="Arial"/>
          <w:b/>
          <w:bCs/>
        </w:rPr>
        <w:t>:</w:t>
      </w:r>
      <w:r w:rsidR="002A62DC">
        <w:rPr>
          <w:rFonts w:ascii="Arial" w:hAnsi="Arial" w:cs="Arial"/>
          <w:b/>
          <w:bCs/>
        </w:rPr>
        <w:t xml:space="preserve">  SGL</w:t>
      </w:r>
      <w:r w:rsidR="00673FF8">
        <w:rPr>
          <w:rFonts w:ascii="Arial" w:hAnsi="Arial" w:cs="Arial"/>
          <w:b/>
          <w:bCs/>
        </w:rPr>
        <w:t>768870 and SGL769976</w:t>
      </w:r>
      <w:r w:rsidR="001527E7">
        <w:rPr>
          <w:rFonts w:ascii="Arial" w:hAnsi="Arial" w:cs="Arial"/>
          <w:b/>
          <w:bCs/>
        </w:rPr>
        <w:t xml:space="preserve"> </w:t>
      </w:r>
    </w:p>
    <w:p w14:paraId="3852656C" w14:textId="77777777" w:rsidR="0053637E" w:rsidRDefault="0053637E" w:rsidP="00AD2B22">
      <w:pPr>
        <w:pStyle w:val="Default"/>
        <w:jc w:val="center"/>
        <w:rPr>
          <w:rFonts w:ascii="Arial" w:hAnsi="Arial" w:cs="Arial"/>
          <w:b/>
          <w:bCs/>
        </w:rPr>
      </w:pPr>
    </w:p>
    <w:p w14:paraId="2AB30DE8" w14:textId="454A7AEE" w:rsidR="0053637E" w:rsidRDefault="0053637E" w:rsidP="00AD2B22">
      <w:pPr>
        <w:pStyle w:val="Default"/>
        <w:jc w:val="center"/>
        <w:rPr>
          <w:rFonts w:ascii="Arial" w:hAnsi="Arial" w:cs="Arial"/>
          <w:b/>
          <w:bCs/>
        </w:rPr>
      </w:pPr>
      <w:r>
        <w:rPr>
          <w:rFonts w:ascii="Arial" w:hAnsi="Arial" w:cs="Arial"/>
          <w:b/>
          <w:bCs/>
        </w:rPr>
        <w:t>Hearing on 22</w:t>
      </w:r>
      <w:r w:rsidRPr="0053637E">
        <w:rPr>
          <w:rFonts w:ascii="Arial" w:hAnsi="Arial" w:cs="Arial"/>
          <w:b/>
          <w:bCs/>
          <w:vertAlign w:val="superscript"/>
        </w:rPr>
        <w:t>nd</w:t>
      </w:r>
      <w:r>
        <w:rPr>
          <w:rFonts w:ascii="Arial" w:hAnsi="Arial" w:cs="Arial"/>
          <w:b/>
          <w:bCs/>
        </w:rPr>
        <w:t xml:space="preserve"> and 23</w:t>
      </w:r>
      <w:r w:rsidRPr="0053637E">
        <w:rPr>
          <w:rFonts w:ascii="Arial" w:hAnsi="Arial" w:cs="Arial"/>
          <w:b/>
          <w:bCs/>
          <w:vertAlign w:val="superscript"/>
        </w:rPr>
        <w:t>rd</w:t>
      </w:r>
      <w:r>
        <w:rPr>
          <w:rFonts w:ascii="Arial" w:hAnsi="Arial" w:cs="Arial"/>
          <w:b/>
          <w:bCs/>
        </w:rPr>
        <w:t xml:space="preserve"> July 2025</w:t>
      </w:r>
    </w:p>
    <w:p w14:paraId="3C0C8649" w14:textId="35C992AD" w:rsidR="00B35BF1" w:rsidRDefault="00B35BF1" w:rsidP="00AD2B22">
      <w:pPr>
        <w:pStyle w:val="Default"/>
        <w:jc w:val="center"/>
        <w:rPr>
          <w:rFonts w:ascii="Arial" w:hAnsi="Arial" w:cs="Arial"/>
          <w:b/>
          <w:bCs/>
        </w:rPr>
      </w:pPr>
    </w:p>
    <w:p w14:paraId="237357C3" w14:textId="77777777" w:rsidR="00D577EB" w:rsidRDefault="00D577EB" w:rsidP="00E4306A">
      <w:pPr>
        <w:pStyle w:val="Default"/>
        <w:jc w:val="center"/>
        <w:rPr>
          <w:rFonts w:ascii="Arial" w:hAnsi="Arial" w:cs="Arial"/>
          <w:b/>
          <w:bCs/>
        </w:rPr>
      </w:pPr>
    </w:p>
    <w:p w14:paraId="1AEC0028" w14:textId="787D6D6D" w:rsidR="00D577EB" w:rsidRDefault="00D577EB" w:rsidP="00E4306A">
      <w:pPr>
        <w:pStyle w:val="Default"/>
        <w:jc w:val="center"/>
        <w:rPr>
          <w:rFonts w:ascii="Arial" w:hAnsi="Arial" w:cs="Arial"/>
          <w:b/>
          <w:bCs/>
        </w:rPr>
      </w:pPr>
      <w:r>
        <w:rPr>
          <w:rFonts w:ascii="Arial" w:hAnsi="Arial" w:cs="Arial"/>
          <w:b/>
          <w:bCs/>
        </w:rPr>
        <w:t xml:space="preserve">Before Judge </w:t>
      </w:r>
      <w:r w:rsidR="00D3596F">
        <w:rPr>
          <w:rFonts w:ascii="Arial" w:hAnsi="Arial" w:cs="Arial"/>
          <w:b/>
          <w:bCs/>
        </w:rPr>
        <w:t>Nicola Muir</w:t>
      </w:r>
    </w:p>
    <w:p w14:paraId="23DAC9B3" w14:textId="748C602B" w:rsidR="00D577EB" w:rsidRDefault="00D577EB" w:rsidP="00E4306A">
      <w:pPr>
        <w:pStyle w:val="Default"/>
        <w:jc w:val="center"/>
        <w:rPr>
          <w:rFonts w:ascii="Arial" w:hAnsi="Arial" w:cs="Arial"/>
          <w:b/>
          <w:bCs/>
        </w:rPr>
      </w:pPr>
      <w:r>
        <w:rPr>
          <w:rFonts w:ascii="Arial" w:hAnsi="Arial" w:cs="Arial"/>
          <w:b/>
          <w:bCs/>
        </w:rPr>
        <w:t xml:space="preserve">Sitting at </w:t>
      </w:r>
      <w:r w:rsidR="0053637E">
        <w:rPr>
          <w:rFonts w:ascii="Arial" w:hAnsi="Arial" w:cs="Arial"/>
          <w:b/>
          <w:bCs/>
        </w:rPr>
        <w:t>Alfred Place, London</w:t>
      </w:r>
    </w:p>
    <w:p w14:paraId="64D50319" w14:textId="6645B131" w:rsidR="00B35BF1" w:rsidRDefault="00B35BF1" w:rsidP="00671B62">
      <w:pPr>
        <w:pStyle w:val="Default"/>
        <w:rPr>
          <w:rFonts w:ascii="Arial" w:hAnsi="Arial" w:cs="Arial"/>
          <w:b/>
          <w:bCs/>
        </w:rPr>
      </w:pPr>
    </w:p>
    <w:p w14:paraId="1753B1D6" w14:textId="77777777" w:rsidR="0053637E" w:rsidRDefault="0053637E" w:rsidP="00671B62">
      <w:pPr>
        <w:pStyle w:val="Default"/>
        <w:rPr>
          <w:rFonts w:ascii="Arial" w:hAnsi="Arial" w:cs="Arial"/>
          <w:b/>
          <w:bCs/>
        </w:rPr>
      </w:pPr>
    </w:p>
    <w:p w14:paraId="49CB9693" w14:textId="594EE89A" w:rsidR="0053637E" w:rsidRDefault="0053637E" w:rsidP="00671B62">
      <w:pPr>
        <w:pStyle w:val="Default"/>
        <w:rPr>
          <w:rFonts w:ascii="Arial" w:hAnsi="Arial" w:cs="Arial"/>
        </w:rPr>
      </w:pPr>
      <w:r>
        <w:rPr>
          <w:rFonts w:ascii="Arial" w:hAnsi="Arial" w:cs="Arial"/>
        </w:rPr>
        <w:t xml:space="preserve">Applicants’ Representative </w:t>
      </w:r>
      <w:r>
        <w:rPr>
          <w:rFonts w:ascii="Arial" w:hAnsi="Arial" w:cs="Arial"/>
        </w:rPr>
        <w:tab/>
      </w:r>
      <w:r>
        <w:rPr>
          <w:rFonts w:ascii="Arial" w:hAnsi="Arial" w:cs="Arial"/>
        </w:rPr>
        <w:tab/>
        <w:t>Andrew Skelly</w:t>
      </w:r>
    </w:p>
    <w:p w14:paraId="47934FCF" w14:textId="77777777" w:rsidR="0053637E" w:rsidRDefault="0053637E" w:rsidP="00671B62">
      <w:pPr>
        <w:pStyle w:val="Default"/>
        <w:rPr>
          <w:rFonts w:ascii="Arial" w:hAnsi="Arial" w:cs="Arial"/>
        </w:rPr>
      </w:pPr>
    </w:p>
    <w:p w14:paraId="612E65A6" w14:textId="2563F9F3" w:rsidR="0053637E" w:rsidRPr="0053637E" w:rsidRDefault="0053637E" w:rsidP="00671B62">
      <w:pPr>
        <w:pStyle w:val="Default"/>
        <w:rPr>
          <w:rFonts w:ascii="Arial" w:hAnsi="Arial" w:cs="Arial"/>
        </w:rPr>
      </w:pPr>
      <w:r>
        <w:rPr>
          <w:rFonts w:ascii="Arial" w:hAnsi="Arial" w:cs="Arial"/>
        </w:rPr>
        <w:t>Respondents’ Representative</w:t>
      </w:r>
      <w:r>
        <w:rPr>
          <w:rFonts w:ascii="Arial" w:hAnsi="Arial" w:cs="Arial"/>
        </w:rPr>
        <w:tab/>
      </w:r>
      <w:r>
        <w:rPr>
          <w:rFonts w:ascii="Arial" w:hAnsi="Arial" w:cs="Arial"/>
        </w:rPr>
        <w:tab/>
      </w:r>
      <w:r w:rsidR="005A1E40">
        <w:rPr>
          <w:rFonts w:ascii="Arial" w:hAnsi="Arial" w:cs="Arial"/>
        </w:rPr>
        <w:t>Saad Kari</w:t>
      </w:r>
      <w:r w:rsidR="006D400E">
        <w:rPr>
          <w:rFonts w:ascii="Arial" w:hAnsi="Arial" w:cs="Arial"/>
        </w:rPr>
        <w:t>m</w:t>
      </w:r>
    </w:p>
    <w:p w14:paraId="1FF9D055" w14:textId="4DBA0633" w:rsidR="00B35BF1" w:rsidRDefault="00B35BF1" w:rsidP="00E4306A">
      <w:pPr>
        <w:pStyle w:val="Default"/>
        <w:jc w:val="center"/>
        <w:rPr>
          <w:rFonts w:ascii="Arial" w:hAnsi="Arial" w:cs="Arial"/>
          <w:b/>
          <w:bCs/>
        </w:rPr>
      </w:pPr>
    </w:p>
    <w:p w14:paraId="3CD5809E" w14:textId="0C62E5EE" w:rsidR="00523364" w:rsidRDefault="00C65C22" w:rsidP="00E4306A">
      <w:pPr>
        <w:pStyle w:val="Default"/>
        <w:jc w:val="center"/>
        <w:rPr>
          <w:rFonts w:ascii="Arial" w:hAnsi="Arial" w:cs="Arial"/>
          <w:b/>
          <w:bCs/>
        </w:rPr>
      </w:pPr>
      <w:r>
        <w:rPr>
          <w:rFonts w:ascii="Arial" w:hAnsi="Arial" w:cs="Arial"/>
          <w:b/>
          <w:bCs/>
        </w:rPr>
        <w:t>__________________</w:t>
      </w:r>
    </w:p>
    <w:p w14:paraId="08F7F36E" w14:textId="77777777" w:rsidR="00C65C22" w:rsidRDefault="00C65C22" w:rsidP="00E4306A">
      <w:pPr>
        <w:pStyle w:val="Default"/>
        <w:jc w:val="center"/>
        <w:rPr>
          <w:rFonts w:ascii="Arial" w:hAnsi="Arial" w:cs="Arial"/>
          <w:b/>
          <w:bCs/>
        </w:rPr>
      </w:pPr>
    </w:p>
    <w:p w14:paraId="3A9343AC" w14:textId="2BB8E0C6" w:rsidR="00C65C22" w:rsidRDefault="005A1E40" w:rsidP="00E4306A">
      <w:pPr>
        <w:pStyle w:val="Default"/>
        <w:jc w:val="center"/>
        <w:rPr>
          <w:rFonts w:ascii="Arial" w:hAnsi="Arial" w:cs="Arial"/>
          <w:b/>
          <w:bCs/>
          <w:sz w:val="28"/>
          <w:szCs w:val="28"/>
        </w:rPr>
      </w:pPr>
      <w:r>
        <w:rPr>
          <w:rFonts w:ascii="Arial" w:hAnsi="Arial" w:cs="Arial"/>
          <w:b/>
          <w:bCs/>
          <w:sz w:val="28"/>
          <w:szCs w:val="28"/>
        </w:rPr>
        <w:t>DECISION</w:t>
      </w:r>
    </w:p>
    <w:p w14:paraId="0D4233B0" w14:textId="530DA954" w:rsidR="00C65C22" w:rsidRPr="00C65C22" w:rsidRDefault="00C65C22" w:rsidP="00E4306A">
      <w:pPr>
        <w:pStyle w:val="Default"/>
        <w:jc w:val="center"/>
        <w:rPr>
          <w:rFonts w:ascii="Arial" w:hAnsi="Arial" w:cs="Arial"/>
          <w:b/>
          <w:bCs/>
          <w:sz w:val="28"/>
          <w:szCs w:val="28"/>
        </w:rPr>
      </w:pPr>
      <w:r>
        <w:rPr>
          <w:rFonts w:ascii="Arial" w:hAnsi="Arial" w:cs="Arial"/>
          <w:b/>
          <w:bCs/>
          <w:sz w:val="28"/>
          <w:szCs w:val="28"/>
        </w:rPr>
        <w:t>________________</w:t>
      </w:r>
    </w:p>
    <w:p w14:paraId="5934E74B" w14:textId="77777777" w:rsidR="00A07059" w:rsidRDefault="00A07059" w:rsidP="00E4306A">
      <w:pPr>
        <w:pStyle w:val="Default"/>
        <w:jc w:val="center"/>
        <w:rPr>
          <w:rFonts w:ascii="Arial" w:hAnsi="Arial" w:cs="Arial"/>
          <w:b/>
          <w:bCs/>
        </w:rPr>
      </w:pPr>
    </w:p>
    <w:p w14:paraId="2CD6C4B8" w14:textId="77777777" w:rsidR="00467478" w:rsidRDefault="00467478" w:rsidP="00467478">
      <w:pPr>
        <w:pStyle w:val="Default"/>
        <w:jc w:val="both"/>
        <w:rPr>
          <w:rFonts w:ascii="Arial" w:hAnsi="Arial" w:cs="Arial"/>
          <w:b/>
          <w:bCs/>
        </w:rPr>
      </w:pPr>
    </w:p>
    <w:p w14:paraId="7BF16372" w14:textId="08FF64CB" w:rsidR="00907B6C" w:rsidRPr="00907B6C" w:rsidRDefault="00907B6C" w:rsidP="00467478">
      <w:pPr>
        <w:pStyle w:val="Default"/>
        <w:jc w:val="both"/>
        <w:rPr>
          <w:rFonts w:ascii="Arial" w:hAnsi="Arial" w:cs="Arial"/>
          <w:b/>
          <w:bCs/>
          <w:color w:val="C00000"/>
        </w:rPr>
      </w:pPr>
      <w:r>
        <w:rPr>
          <w:rFonts w:ascii="Arial" w:hAnsi="Arial" w:cs="Arial"/>
          <w:b/>
          <w:bCs/>
          <w:color w:val="C00000"/>
        </w:rPr>
        <w:t>This Decision was corrected</w:t>
      </w:r>
      <w:r w:rsidR="00DA6F82">
        <w:rPr>
          <w:rFonts w:ascii="Arial" w:hAnsi="Arial" w:cs="Arial"/>
          <w:b/>
          <w:bCs/>
          <w:color w:val="C00000"/>
        </w:rPr>
        <w:t xml:space="preserve"> on 2</w:t>
      </w:r>
      <w:r w:rsidR="00DA6F82" w:rsidRPr="00DA6F82">
        <w:rPr>
          <w:rFonts w:ascii="Arial" w:hAnsi="Arial" w:cs="Arial"/>
          <w:b/>
          <w:bCs/>
          <w:color w:val="C00000"/>
          <w:vertAlign w:val="superscript"/>
        </w:rPr>
        <w:t>nd</w:t>
      </w:r>
      <w:r w:rsidR="00DA6F82">
        <w:rPr>
          <w:rFonts w:ascii="Arial" w:hAnsi="Arial" w:cs="Arial"/>
          <w:b/>
          <w:bCs/>
          <w:color w:val="C00000"/>
        </w:rPr>
        <w:t xml:space="preserve"> September 2025</w:t>
      </w:r>
      <w:r>
        <w:rPr>
          <w:rFonts w:ascii="Arial" w:hAnsi="Arial" w:cs="Arial"/>
          <w:b/>
          <w:bCs/>
          <w:color w:val="C00000"/>
        </w:rPr>
        <w:t xml:space="preserve"> pursuant to </w:t>
      </w:r>
      <w:r w:rsidR="00E76F83">
        <w:rPr>
          <w:rFonts w:ascii="Arial" w:hAnsi="Arial" w:cs="Arial"/>
          <w:b/>
          <w:bCs/>
          <w:color w:val="C00000"/>
        </w:rPr>
        <w:t>Rule 5o of the Tribunal Procedure (First-tier Tribunal)</w:t>
      </w:r>
      <w:r w:rsidR="0016208C">
        <w:rPr>
          <w:rFonts w:ascii="Arial" w:hAnsi="Arial" w:cs="Arial"/>
          <w:b/>
          <w:bCs/>
          <w:color w:val="C00000"/>
        </w:rPr>
        <w:t xml:space="preserve"> </w:t>
      </w:r>
      <w:r w:rsidR="00E76F83">
        <w:rPr>
          <w:rFonts w:ascii="Arial" w:hAnsi="Arial" w:cs="Arial"/>
          <w:b/>
          <w:bCs/>
          <w:color w:val="C00000"/>
        </w:rPr>
        <w:t xml:space="preserve">(Property Chamber) Rules 2013 </w:t>
      </w:r>
      <w:r w:rsidR="008F5C23">
        <w:rPr>
          <w:rFonts w:ascii="Arial" w:hAnsi="Arial" w:cs="Arial"/>
          <w:b/>
          <w:bCs/>
          <w:color w:val="C00000"/>
        </w:rPr>
        <w:t>on 2</w:t>
      </w:r>
      <w:r w:rsidR="008F5C23" w:rsidRPr="008F5C23">
        <w:rPr>
          <w:rFonts w:ascii="Arial" w:hAnsi="Arial" w:cs="Arial"/>
          <w:b/>
          <w:bCs/>
          <w:color w:val="C00000"/>
          <w:vertAlign w:val="superscript"/>
        </w:rPr>
        <w:t>nd</w:t>
      </w:r>
      <w:r w:rsidR="008F5C23">
        <w:rPr>
          <w:rFonts w:ascii="Arial" w:hAnsi="Arial" w:cs="Arial"/>
          <w:b/>
          <w:bCs/>
          <w:color w:val="C00000"/>
        </w:rPr>
        <w:t xml:space="preserve"> September 2025.</w:t>
      </w:r>
      <w:r w:rsidR="00DA6F82">
        <w:rPr>
          <w:rFonts w:ascii="Arial" w:hAnsi="Arial" w:cs="Arial"/>
          <w:b/>
          <w:bCs/>
          <w:color w:val="C00000"/>
        </w:rPr>
        <w:t xml:space="preserve">  The corrections are to the spelling of the first name of the </w:t>
      </w:r>
      <w:r w:rsidR="00DA6F82">
        <w:rPr>
          <w:rFonts w:ascii="Arial" w:hAnsi="Arial" w:cs="Arial"/>
          <w:b/>
          <w:bCs/>
          <w:color w:val="C00000"/>
        </w:rPr>
        <w:lastRenderedPageBreak/>
        <w:t>Applicant and the date of</w:t>
      </w:r>
      <w:r w:rsidR="008D1ADC">
        <w:rPr>
          <w:rFonts w:ascii="Arial" w:hAnsi="Arial" w:cs="Arial"/>
          <w:b/>
          <w:bCs/>
          <w:color w:val="C00000"/>
        </w:rPr>
        <w:t xml:space="preserve"> and in</w:t>
      </w:r>
      <w:r w:rsidR="00DA6F82">
        <w:rPr>
          <w:rFonts w:ascii="Arial" w:hAnsi="Arial" w:cs="Arial"/>
          <w:b/>
          <w:bCs/>
          <w:color w:val="C00000"/>
        </w:rPr>
        <w:t xml:space="preserve"> an email referred to in paragraph 91 of the Decision</w:t>
      </w:r>
    </w:p>
    <w:p w14:paraId="339938F6" w14:textId="77777777" w:rsidR="000979D2" w:rsidRDefault="000979D2" w:rsidP="00467478">
      <w:pPr>
        <w:pStyle w:val="Default"/>
        <w:jc w:val="both"/>
        <w:rPr>
          <w:rFonts w:ascii="Arial" w:hAnsi="Arial" w:cs="Arial"/>
          <w:b/>
          <w:bCs/>
        </w:rPr>
      </w:pPr>
    </w:p>
    <w:p w14:paraId="7315976A" w14:textId="77777777" w:rsidR="00AD2B22" w:rsidRDefault="00AD2B22" w:rsidP="002D6A3A">
      <w:pPr>
        <w:pStyle w:val="Default"/>
        <w:spacing w:line="360" w:lineRule="auto"/>
        <w:ind w:left="720" w:hanging="720"/>
        <w:jc w:val="both"/>
        <w:rPr>
          <w:rFonts w:ascii="Arial" w:hAnsi="Arial" w:cs="Arial"/>
          <w:u w:val="single"/>
        </w:rPr>
      </w:pPr>
    </w:p>
    <w:p w14:paraId="469072AB" w14:textId="4C6FAB90" w:rsidR="00F172E3" w:rsidRPr="00F172E3" w:rsidRDefault="00F172E3" w:rsidP="002D6A3A">
      <w:pPr>
        <w:pStyle w:val="Default"/>
        <w:spacing w:line="360" w:lineRule="auto"/>
        <w:ind w:left="720" w:hanging="720"/>
        <w:jc w:val="both"/>
        <w:rPr>
          <w:rFonts w:ascii="Arial" w:hAnsi="Arial" w:cs="Arial"/>
          <w:u w:val="single"/>
        </w:rPr>
      </w:pPr>
      <w:r>
        <w:rPr>
          <w:rFonts w:ascii="Arial" w:hAnsi="Arial" w:cs="Arial"/>
          <w:u w:val="single"/>
        </w:rPr>
        <w:t>Background</w:t>
      </w:r>
    </w:p>
    <w:p w14:paraId="13A257E3" w14:textId="7BF4C4DB" w:rsidR="00974828" w:rsidRDefault="00EB3ECE" w:rsidP="002D6A3A">
      <w:pPr>
        <w:pStyle w:val="Default"/>
        <w:spacing w:line="360" w:lineRule="auto"/>
        <w:ind w:left="720" w:hanging="720"/>
        <w:jc w:val="both"/>
        <w:rPr>
          <w:rFonts w:ascii="Arial" w:hAnsi="Arial" w:cs="Arial"/>
        </w:rPr>
      </w:pPr>
      <w:r>
        <w:rPr>
          <w:rFonts w:ascii="Arial" w:hAnsi="Arial" w:cs="Arial"/>
        </w:rPr>
        <w:t>1.</w:t>
      </w:r>
      <w:r>
        <w:rPr>
          <w:rFonts w:ascii="Arial" w:hAnsi="Arial" w:cs="Arial"/>
        </w:rPr>
        <w:tab/>
        <w:t>The parties are neighbours</w:t>
      </w:r>
      <w:r w:rsidR="00DE2491">
        <w:rPr>
          <w:rFonts w:ascii="Arial" w:hAnsi="Arial" w:cs="Arial"/>
        </w:rPr>
        <w:t>.  B</w:t>
      </w:r>
      <w:r>
        <w:rPr>
          <w:rFonts w:ascii="Arial" w:hAnsi="Arial" w:cs="Arial"/>
        </w:rPr>
        <w:t>oth occupy former show</w:t>
      </w:r>
      <w:r w:rsidR="002D6A3A">
        <w:rPr>
          <w:rFonts w:ascii="Arial" w:hAnsi="Arial" w:cs="Arial"/>
        </w:rPr>
        <w:t xml:space="preserve"> </w:t>
      </w:r>
      <w:r>
        <w:rPr>
          <w:rFonts w:ascii="Arial" w:hAnsi="Arial" w:cs="Arial"/>
        </w:rPr>
        <w:t xml:space="preserve">homes on the </w:t>
      </w:r>
      <w:r w:rsidR="002D6A3A">
        <w:rPr>
          <w:rFonts w:ascii="Arial" w:hAnsi="Arial" w:cs="Arial"/>
        </w:rPr>
        <w:t>Cane Hill Park estate</w:t>
      </w:r>
      <w:r w:rsidR="00946A24">
        <w:rPr>
          <w:rFonts w:ascii="Arial" w:hAnsi="Arial" w:cs="Arial"/>
        </w:rPr>
        <w:t xml:space="preserve"> (“the Estate”)</w:t>
      </w:r>
      <w:r w:rsidR="002D6A3A">
        <w:rPr>
          <w:rFonts w:ascii="Arial" w:hAnsi="Arial" w:cs="Arial"/>
        </w:rPr>
        <w:t xml:space="preserve"> which was developed by Barratt David Wilson (BDW)</w:t>
      </w:r>
      <w:r w:rsidR="004B48AC">
        <w:rPr>
          <w:rFonts w:ascii="Arial" w:hAnsi="Arial" w:cs="Arial"/>
        </w:rPr>
        <w:t xml:space="preserve"> </w:t>
      </w:r>
      <w:r w:rsidR="00B03911">
        <w:rPr>
          <w:rFonts w:ascii="Arial" w:hAnsi="Arial" w:cs="Arial"/>
        </w:rPr>
        <w:t>about 10 years ago</w:t>
      </w:r>
      <w:r w:rsidR="006F03F3">
        <w:rPr>
          <w:rFonts w:ascii="Arial" w:hAnsi="Arial" w:cs="Arial"/>
        </w:rPr>
        <w:t>.</w:t>
      </w:r>
      <w:r w:rsidR="00AC32A3">
        <w:rPr>
          <w:rFonts w:ascii="Arial" w:hAnsi="Arial" w:cs="Arial"/>
        </w:rPr>
        <w:t xml:space="preserve">  The Applicant owns No. 2 Jenner Close</w:t>
      </w:r>
      <w:r w:rsidR="00EB7734">
        <w:rPr>
          <w:rFonts w:ascii="Arial" w:hAnsi="Arial" w:cs="Arial"/>
        </w:rPr>
        <w:t>, Coulsdon</w:t>
      </w:r>
      <w:r w:rsidR="006F03F3">
        <w:rPr>
          <w:rFonts w:ascii="Arial" w:hAnsi="Arial" w:cs="Arial"/>
        </w:rPr>
        <w:t xml:space="preserve"> (“2JC”) </w:t>
      </w:r>
      <w:r w:rsidR="00EB7734">
        <w:rPr>
          <w:rFonts w:ascii="Arial" w:hAnsi="Arial" w:cs="Arial"/>
        </w:rPr>
        <w:t xml:space="preserve">which he purchased on </w:t>
      </w:r>
      <w:r w:rsidR="00C94DC5">
        <w:rPr>
          <w:rFonts w:ascii="Arial" w:hAnsi="Arial" w:cs="Arial"/>
        </w:rPr>
        <w:t>30</w:t>
      </w:r>
      <w:r w:rsidR="00C94DC5" w:rsidRPr="00C94DC5">
        <w:rPr>
          <w:rFonts w:ascii="Arial" w:hAnsi="Arial" w:cs="Arial"/>
          <w:vertAlign w:val="superscript"/>
        </w:rPr>
        <w:t>th</w:t>
      </w:r>
      <w:r w:rsidR="00C94DC5">
        <w:rPr>
          <w:rFonts w:ascii="Arial" w:hAnsi="Arial" w:cs="Arial"/>
        </w:rPr>
        <w:t xml:space="preserve"> April 2021</w:t>
      </w:r>
      <w:r w:rsidR="00AF0C88">
        <w:rPr>
          <w:rFonts w:ascii="Arial" w:hAnsi="Arial" w:cs="Arial"/>
        </w:rPr>
        <w:t xml:space="preserve"> </w:t>
      </w:r>
      <w:r w:rsidR="00EB7734">
        <w:rPr>
          <w:rFonts w:ascii="Arial" w:hAnsi="Arial" w:cs="Arial"/>
        </w:rPr>
        <w:t>and the Respondents own No. 3 Jenner Close</w:t>
      </w:r>
      <w:r w:rsidR="00C94DC5">
        <w:rPr>
          <w:rFonts w:ascii="Arial" w:hAnsi="Arial" w:cs="Arial"/>
        </w:rPr>
        <w:t xml:space="preserve"> </w:t>
      </w:r>
      <w:r w:rsidR="006F03F3">
        <w:rPr>
          <w:rFonts w:ascii="Arial" w:hAnsi="Arial" w:cs="Arial"/>
        </w:rPr>
        <w:t>(“3JC”)</w:t>
      </w:r>
      <w:r w:rsidR="00DE2491">
        <w:rPr>
          <w:rFonts w:ascii="Arial" w:hAnsi="Arial" w:cs="Arial"/>
        </w:rPr>
        <w:t xml:space="preserve"> </w:t>
      </w:r>
      <w:r w:rsidR="00C94DC5">
        <w:rPr>
          <w:rFonts w:ascii="Arial" w:hAnsi="Arial" w:cs="Arial"/>
        </w:rPr>
        <w:t>which they purchased</w:t>
      </w:r>
      <w:r w:rsidR="00AF0C88">
        <w:rPr>
          <w:rFonts w:ascii="Arial" w:hAnsi="Arial" w:cs="Arial"/>
        </w:rPr>
        <w:t xml:space="preserve"> a </w:t>
      </w:r>
      <w:r w:rsidR="00974828">
        <w:rPr>
          <w:rFonts w:ascii="Arial" w:hAnsi="Arial" w:cs="Arial"/>
        </w:rPr>
        <w:t xml:space="preserve">year earlier on </w:t>
      </w:r>
      <w:r w:rsidR="00174449">
        <w:rPr>
          <w:rFonts w:ascii="Arial" w:hAnsi="Arial" w:cs="Arial"/>
        </w:rPr>
        <w:t>3</w:t>
      </w:r>
      <w:r w:rsidR="00AF0C88">
        <w:rPr>
          <w:rFonts w:ascii="Arial" w:hAnsi="Arial" w:cs="Arial"/>
        </w:rPr>
        <w:t>0</w:t>
      </w:r>
      <w:r w:rsidR="00AF0C88" w:rsidRPr="00AF0C88">
        <w:rPr>
          <w:rFonts w:ascii="Arial" w:hAnsi="Arial" w:cs="Arial"/>
          <w:vertAlign w:val="superscript"/>
        </w:rPr>
        <w:t>th</w:t>
      </w:r>
      <w:r w:rsidR="00AF0C88">
        <w:rPr>
          <w:rFonts w:ascii="Arial" w:hAnsi="Arial" w:cs="Arial"/>
        </w:rPr>
        <w:t xml:space="preserve"> April 2019.  </w:t>
      </w:r>
    </w:p>
    <w:p w14:paraId="19A2A69A" w14:textId="77777777" w:rsidR="00974828" w:rsidRDefault="00974828" w:rsidP="002D6A3A">
      <w:pPr>
        <w:pStyle w:val="Default"/>
        <w:spacing w:line="360" w:lineRule="auto"/>
        <w:ind w:left="720" w:hanging="720"/>
        <w:jc w:val="both"/>
        <w:rPr>
          <w:rFonts w:ascii="Arial" w:hAnsi="Arial" w:cs="Arial"/>
        </w:rPr>
      </w:pPr>
    </w:p>
    <w:p w14:paraId="381BCD64" w14:textId="6C5EEACF" w:rsidR="005A1E40" w:rsidRDefault="006F03F3" w:rsidP="002D6A3A">
      <w:pPr>
        <w:pStyle w:val="Default"/>
        <w:spacing w:line="360" w:lineRule="auto"/>
        <w:ind w:left="720" w:hanging="720"/>
        <w:jc w:val="both"/>
        <w:rPr>
          <w:rFonts w:ascii="Arial" w:hAnsi="Arial" w:cs="Arial"/>
        </w:rPr>
      </w:pPr>
      <w:r>
        <w:rPr>
          <w:rFonts w:ascii="Arial" w:hAnsi="Arial" w:cs="Arial"/>
        </w:rPr>
        <w:t>2.</w:t>
      </w:r>
      <w:r>
        <w:rPr>
          <w:rFonts w:ascii="Arial" w:hAnsi="Arial" w:cs="Arial"/>
        </w:rPr>
        <w:tab/>
      </w:r>
      <w:r w:rsidR="00AF0C88">
        <w:rPr>
          <w:rFonts w:ascii="Arial" w:hAnsi="Arial" w:cs="Arial"/>
        </w:rPr>
        <w:t xml:space="preserve">All was well until August 2021, when the Respondents </w:t>
      </w:r>
      <w:r w:rsidR="004F2058">
        <w:rPr>
          <w:rFonts w:ascii="Arial" w:hAnsi="Arial" w:cs="Arial"/>
        </w:rPr>
        <w:t xml:space="preserve">dug up </w:t>
      </w:r>
      <w:r w:rsidR="00FB50ED">
        <w:rPr>
          <w:rFonts w:ascii="Arial" w:hAnsi="Arial" w:cs="Arial"/>
        </w:rPr>
        <w:t xml:space="preserve">part of the </w:t>
      </w:r>
      <w:r w:rsidR="004F2058">
        <w:rPr>
          <w:rFonts w:ascii="Arial" w:hAnsi="Arial" w:cs="Arial"/>
        </w:rPr>
        <w:t xml:space="preserve">planted area which sat between the two houses </w:t>
      </w:r>
      <w:proofErr w:type="gramStart"/>
      <w:r w:rsidR="00FB4D52">
        <w:rPr>
          <w:rFonts w:ascii="Arial" w:hAnsi="Arial" w:cs="Arial"/>
        </w:rPr>
        <w:t>in order to</w:t>
      </w:r>
      <w:proofErr w:type="gramEnd"/>
      <w:r w:rsidR="00FB4D52">
        <w:rPr>
          <w:rFonts w:ascii="Arial" w:hAnsi="Arial" w:cs="Arial"/>
        </w:rPr>
        <w:t xml:space="preserve"> extend their driveway</w:t>
      </w:r>
      <w:r w:rsidR="00D45C9C">
        <w:rPr>
          <w:rFonts w:ascii="Arial" w:hAnsi="Arial" w:cs="Arial"/>
        </w:rPr>
        <w:t xml:space="preserve"> eastwards</w:t>
      </w:r>
      <w:r w:rsidR="00FB4D52">
        <w:rPr>
          <w:rFonts w:ascii="Arial" w:hAnsi="Arial" w:cs="Arial"/>
        </w:rPr>
        <w:t xml:space="preserve">.  </w:t>
      </w:r>
      <w:r w:rsidR="0090622A">
        <w:rPr>
          <w:rFonts w:ascii="Arial" w:hAnsi="Arial" w:cs="Arial"/>
        </w:rPr>
        <w:t>Shortly afterwards they erected a high fence along the edge of the new driveway</w:t>
      </w:r>
      <w:r w:rsidR="006D54B6">
        <w:rPr>
          <w:rFonts w:ascii="Arial" w:hAnsi="Arial" w:cs="Arial"/>
        </w:rPr>
        <w:t xml:space="preserve"> in front of the Applicant’s</w:t>
      </w:r>
      <w:r w:rsidR="00AB5E1B">
        <w:rPr>
          <w:rFonts w:ascii="Arial" w:hAnsi="Arial" w:cs="Arial"/>
        </w:rPr>
        <w:t xml:space="preserve"> western facing</w:t>
      </w:r>
      <w:r w:rsidR="006D54B6">
        <w:rPr>
          <w:rFonts w:ascii="Arial" w:hAnsi="Arial" w:cs="Arial"/>
        </w:rPr>
        <w:t xml:space="preserve"> bay window.</w:t>
      </w:r>
    </w:p>
    <w:p w14:paraId="6BA32D9A" w14:textId="77777777" w:rsidR="006D54B6" w:rsidRDefault="006D54B6" w:rsidP="002D6A3A">
      <w:pPr>
        <w:pStyle w:val="Default"/>
        <w:spacing w:line="360" w:lineRule="auto"/>
        <w:ind w:left="720" w:hanging="720"/>
        <w:jc w:val="both"/>
        <w:rPr>
          <w:rFonts w:ascii="Arial" w:hAnsi="Arial" w:cs="Arial"/>
        </w:rPr>
      </w:pPr>
    </w:p>
    <w:p w14:paraId="78CC933C" w14:textId="70260517" w:rsidR="00660C34" w:rsidRDefault="006D54B6" w:rsidP="002D6A3A">
      <w:pPr>
        <w:pStyle w:val="Default"/>
        <w:spacing w:line="360" w:lineRule="auto"/>
        <w:ind w:left="720" w:hanging="720"/>
        <w:jc w:val="both"/>
        <w:rPr>
          <w:rFonts w:ascii="Arial" w:hAnsi="Arial" w:cs="Arial"/>
        </w:rPr>
      </w:pPr>
      <w:r>
        <w:rPr>
          <w:rFonts w:ascii="Arial" w:hAnsi="Arial" w:cs="Arial"/>
        </w:rPr>
        <w:t>3.</w:t>
      </w:r>
      <w:r>
        <w:rPr>
          <w:rFonts w:ascii="Arial" w:hAnsi="Arial" w:cs="Arial"/>
        </w:rPr>
        <w:tab/>
      </w:r>
      <w:r w:rsidR="00191EE6">
        <w:rPr>
          <w:rFonts w:ascii="Arial" w:hAnsi="Arial" w:cs="Arial"/>
        </w:rPr>
        <w:t>Following pre-action correspondence, the Applicant issued this application for a determined boundary on 18</w:t>
      </w:r>
      <w:r w:rsidR="00191EE6" w:rsidRPr="00191EE6">
        <w:rPr>
          <w:rFonts w:ascii="Arial" w:hAnsi="Arial" w:cs="Arial"/>
          <w:vertAlign w:val="superscript"/>
        </w:rPr>
        <w:t>th</w:t>
      </w:r>
      <w:r w:rsidR="00191EE6">
        <w:rPr>
          <w:rFonts w:ascii="Arial" w:hAnsi="Arial" w:cs="Arial"/>
        </w:rPr>
        <w:t xml:space="preserve"> September 2022.</w:t>
      </w:r>
      <w:r w:rsidR="004174C4">
        <w:rPr>
          <w:rFonts w:ascii="Arial" w:hAnsi="Arial" w:cs="Arial"/>
        </w:rPr>
        <w:t xml:space="preserve">  The Applicant relies on a plan prepared by Gary Jackson </w:t>
      </w:r>
      <w:r w:rsidR="00F1167D">
        <w:rPr>
          <w:rFonts w:ascii="Arial" w:hAnsi="Arial" w:cs="Arial"/>
        </w:rPr>
        <w:t xml:space="preserve">MRICS </w:t>
      </w:r>
      <w:r w:rsidR="004174C4">
        <w:rPr>
          <w:rFonts w:ascii="Arial" w:hAnsi="Arial" w:cs="Arial"/>
        </w:rPr>
        <w:t xml:space="preserve">which </w:t>
      </w:r>
      <w:r w:rsidR="003E6FE4">
        <w:rPr>
          <w:rFonts w:ascii="Arial" w:hAnsi="Arial" w:cs="Arial"/>
        </w:rPr>
        <w:t>is based on the Transfer Plan of 2JC</w:t>
      </w:r>
      <w:r w:rsidR="00F1167D">
        <w:rPr>
          <w:rFonts w:ascii="Arial" w:hAnsi="Arial" w:cs="Arial"/>
        </w:rPr>
        <w:t xml:space="preserve"> (“the DBA Plan”)</w:t>
      </w:r>
      <w:r w:rsidR="00AB5E1B">
        <w:rPr>
          <w:rFonts w:ascii="Arial" w:hAnsi="Arial" w:cs="Arial"/>
        </w:rPr>
        <w:t xml:space="preserve"> and is copied below</w:t>
      </w:r>
      <w:r w:rsidR="003E6FE4">
        <w:rPr>
          <w:rFonts w:ascii="Arial" w:hAnsi="Arial" w:cs="Arial"/>
        </w:rPr>
        <w:t xml:space="preserve">. </w:t>
      </w:r>
    </w:p>
    <w:p w14:paraId="437FE733" w14:textId="77777777" w:rsidR="00660C34" w:rsidRDefault="00660C34" w:rsidP="002D6A3A">
      <w:pPr>
        <w:pStyle w:val="Default"/>
        <w:spacing w:line="360" w:lineRule="auto"/>
        <w:ind w:left="720" w:hanging="720"/>
        <w:jc w:val="both"/>
        <w:rPr>
          <w:rFonts w:ascii="Arial" w:hAnsi="Arial" w:cs="Arial"/>
        </w:rPr>
      </w:pPr>
    </w:p>
    <w:p w14:paraId="40C53D81" w14:textId="29F8D8EC" w:rsidR="00660C34" w:rsidRDefault="006B63AD" w:rsidP="002D6A3A">
      <w:pPr>
        <w:pStyle w:val="Default"/>
        <w:spacing w:line="360" w:lineRule="auto"/>
        <w:ind w:left="720" w:hanging="720"/>
        <w:jc w:val="both"/>
        <w:rPr>
          <w:rFonts w:ascii="Arial" w:hAnsi="Arial" w:cs="Arial"/>
        </w:rPr>
      </w:pPr>
      <w:r>
        <w:rPr>
          <w:rFonts w:ascii="Arial" w:hAnsi="Arial" w:cs="Arial"/>
        </w:rPr>
        <w:lastRenderedPageBreak/>
        <w:tab/>
      </w:r>
      <w:r w:rsidRPr="006B63AD">
        <w:rPr>
          <w:rFonts w:ascii="Arial" w:hAnsi="Arial" w:cs="Arial"/>
          <w:noProof/>
        </w:rPr>
        <w:drawing>
          <wp:inline distT="0" distB="0" distL="0" distR="0" wp14:anchorId="4AA6A95B" wp14:editId="5EFEF130">
            <wp:extent cx="5760085" cy="3825875"/>
            <wp:effectExtent l="0" t="0" r="0" b="3175"/>
            <wp:docPr id="924044068" name="Picture 1" descr="A bluepri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44068" name="Picture 1" descr="A blueprint of a building&#10;&#10;AI-generated content may be incorrect."/>
                    <pic:cNvPicPr/>
                  </pic:nvPicPr>
                  <pic:blipFill>
                    <a:blip r:embed="rId11"/>
                    <a:stretch>
                      <a:fillRect/>
                    </a:stretch>
                  </pic:blipFill>
                  <pic:spPr>
                    <a:xfrm>
                      <a:off x="0" y="0"/>
                      <a:ext cx="5760085" cy="3825875"/>
                    </a:xfrm>
                    <a:prstGeom prst="rect">
                      <a:avLst/>
                    </a:prstGeom>
                  </pic:spPr>
                </pic:pic>
              </a:graphicData>
            </a:graphic>
          </wp:inline>
        </w:drawing>
      </w:r>
    </w:p>
    <w:p w14:paraId="37AF5048" w14:textId="77777777" w:rsidR="00660C34" w:rsidRDefault="00660C34" w:rsidP="002D6A3A">
      <w:pPr>
        <w:pStyle w:val="Default"/>
        <w:spacing w:line="360" w:lineRule="auto"/>
        <w:ind w:left="720" w:hanging="720"/>
        <w:jc w:val="both"/>
        <w:rPr>
          <w:rFonts w:ascii="Arial" w:hAnsi="Arial" w:cs="Arial"/>
        </w:rPr>
      </w:pPr>
    </w:p>
    <w:p w14:paraId="48ABD219" w14:textId="77777777" w:rsidR="00660C34" w:rsidRDefault="00660C34" w:rsidP="002D6A3A">
      <w:pPr>
        <w:pStyle w:val="Default"/>
        <w:spacing w:line="360" w:lineRule="auto"/>
        <w:ind w:left="720" w:hanging="720"/>
        <w:jc w:val="both"/>
        <w:rPr>
          <w:rFonts w:ascii="Arial" w:hAnsi="Arial" w:cs="Arial"/>
        </w:rPr>
      </w:pPr>
    </w:p>
    <w:p w14:paraId="5E10387C" w14:textId="16B7BA74" w:rsidR="006D54B6" w:rsidRDefault="005B021D" w:rsidP="002D6A3A">
      <w:pPr>
        <w:pStyle w:val="Default"/>
        <w:spacing w:line="360" w:lineRule="auto"/>
        <w:ind w:left="720" w:hanging="720"/>
        <w:jc w:val="both"/>
        <w:rPr>
          <w:rFonts w:ascii="Arial" w:hAnsi="Arial" w:cs="Arial"/>
        </w:rPr>
      </w:pPr>
      <w:r>
        <w:rPr>
          <w:rFonts w:ascii="Arial" w:hAnsi="Arial" w:cs="Arial"/>
        </w:rPr>
        <w:t>4.</w:t>
      </w:r>
      <w:r>
        <w:rPr>
          <w:rFonts w:ascii="Arial" w:hAnsi="Arial" w:cs="Arial"/>
        </w:rPr>
        <w:tab/>
        <w:t>T</w:t>
      </w:r>
      <w:r w:rsidR="003E6FE4">
        <w:rPr>
          <w:rFonts w:ascii="Arial" w:hAnsi="Arial" w:cs="Arial"/>
        </w:rPr>
        <w:t>he Respondents filed an objection to the Application on 10</w:t>
      </w:r>
      <w:r w:rsidR="003E6FE4" w:rsidRPr="003E6FE4">
        <w:rPr>
          <w:rFonts w:ascii="Arial" w:hAnsi="Arial" w:cs="Arial"/>
          <w:vertAlign w:val="superscript"/>
        </w:rPr>
        <w:t>th</w:t>
      </w:r>
      <w:r w:rsidR="003E6FE4">
        <w:rPr>
          <w:rFonts w:ascii="Arial" w:hAnsi="Arial" w:cs="Arial"/>
        </w:rPr>
        <w:t xml:space="preserve"> April 2024 claiming that </w:t>
      </w:r>
      <w:r w:rsidR="00E97AE1">
        <w:rPr>
          <w:rFonts w:ascii="Arial" w:hAnsi="Arial" w:cs="Arial"/>
        </w:rPr>
        <w:t xml:space="preserve">there was a boundary agreement </w:t>
      </w:r>
      <w:r w:rsidR="004467AD">
        <w:rPr>
          <w:rFonts w:ascii="Arial" w:hAnsi="Arial" w:cs="Arial"/>
        </w:rPr>
        <w:t>made between the parties’ respective predecessors in title</w:t>
      </w:r>
      <w:r w:rsidR="00C2637A">
        <w:rPr>
          <w:rFonts w:ascii="Arial" w:hAnsi="Arial" w:cs="Arial"/>
        </w:rPr>
        <w:t>, specifically, BDW Trading Ltd</w:t>
      </w:r>
      <w:r w:rsidR="00C4220A">
        <w:rPr>
          <w:rFonts w:ascii="Arial" w:hAnsi="Arial" w:cs="Arial"/>
        </w:rPr>
        <w:t xml:space="preserve"> (“BDW”)</w:t>
      </w:r>
      <w:r w:rsidR="00C2637A">
        <w:rPr>
          <w:rFonts w:ascii="Arial" w:hAnsi="Arial" w:cs="Arial"/>
        </w:rPr>
        <w:t xml:space="preserve">, </w:t>
      </w:r>
      <w:r w:rsidR="00A0053D">
        <w:rPr>
          <w:rFonts w:ascii="Arial" w:hAnsi="Arial" w:cs="Arial"/>
        </w:rPr>
        <w:t xml:space="preserve">whereby it was agreed that the boundary would be the wooden fence and metal fence </w:t>
      </w:r>
      <w:r w:rsidR="00255FE1">
        <w:rPr>
          <w:rFonts w:ascii="Arial" w:hAnsi="Arial" w:cs="Arial"/>
        </w:rPr>
        <w:t xml:space="preserve">which were in place </w:t>
      </w:r>
      <w:r w:rsidR="0048791A">
        <w:rPr>
          <w:rFonts w:ascii="Arial" w:hAnsi="Arial" w:cs="Arial"/>
        </w:rPr>
        <w:t>when the Respondents</w:t>
      </w:r>
      <w:r w:rsidR="00255FE1">
        <w:rPr>
          <w:rFonts w:ascii="Arial" w:hAnsi="Arial" w:cs="Arial"/>
        </w:rPr>
        <w:t xml:space="preserve"> purchased 3JC.</w:t>
      </w:r>
      <w:r w:rsidR="00426C47">
        <w:rPr>
          <w:rFonts w:ascii="Arial" w:hAnsi="Arial" w:cs="Arial"/>
        </w:rPr>
        <w:t xml:space="preserve">  </w:t>
      </w:r>
    </w:p>
    <w:p w14:paraId="59D334A5" w14:textId="77777777" w:rsidR="00426C47" w:rsidRDefault="00426C47" w:rsidP="002D6A3A">
      <w:pPr>
        <w:pStyle w:val="Default"/>
        <w:spacing w:line="360" w:lineRule="auto"/>
        <w:ind w:left="720" w:hanging="720"/>
        <w:jc w:val="both"/>
        <w:rPr>
          <w:rFonts w:ascii="Arial" w:hAnsi="Arial" w:cs="Arial"/>
        </w:rPr>
      </w:pPr>
    </w:p>
    <w:p w14:paraId="4C901D2E" w14:textId="11DA88FB" w:rsidR="00426C47" w:rsidRDefault="005B021D" w:rsidP="002D6A3A">
      <w:pPr>
        <w:pStyle w:val="Default"/>
        <w:spacing w:line="360" w:lineRule="auto"/>
        <w:ind w:left="720" w:hanging="720"/>
        <w:jc w:val="both"/>
        <w:rPr>
          <w:rFonts w:ascii="Arial" w:hAnsi="Arial" w:cs="Arial"/>
        </w:rPr>
      </w:pPr>
      <w:r>
        <w:rPr>
          <w:rFonts w:ascii="Arial" w:hAnsi="Arial" w:cs="Arial"/>
        </w:rPr>
        <w:t>5</w:t>
      </w:r>
      <w:r w:rsidR="00426C47">
        <w:rPr>
          <w:rFonts w:ascii="Arial" w:hAnsi="Arial" w:cs="Arial"/>
        </w:rPr>
        <w:t>.</w:t>
      </w:r>
      <w:r w:rsidR="00426C47">
        <w:rPr>
          <w:rFonts w:ascii="Arial" w:hAnsi="Arial" w:cs="Arial"/>
        </w:rPr>
        <w:tab/>
      </w:r>
      <w:r w:rsidR="00F02068">
        <w:rPr>
          <w:rFonts w:ascii="Arial" w:hAnsi="Arial" w:cs="Arial"/>
        </w:rPr>
        <w:t xml:space="preserve">The Respondents’ </w:t>
      </w:r>
      <w:r w:rsidR="00671F2A">
        <w:rPr>
          <w:rFonts w:ascii="Arial" w:hAnsi="Arial" w:cs="Arial"/>
        </w:rPr>
        <w:t>Statement of Case expanded the grounds of objection to include</w:t>
      </w:r>
      <w:r w:rsidR="008F2449">
        <w:rPr>
          <w:rFonts w:ascii="Arial" w:hAnsi="Arial" w:cs="Arial"/>
        </w:rPr>
        <w:t xml:space="preserve"> the assertion that the </w:t>
      </w:r>
      <w:r w:rsidR="00747690">
        <w:rPr>
          <w:rFonts w:ascii="Arial" w:hAnsi="Arial" w:cs="Arial"/>
        </w:rPr>
        <w:t xml:space="preserve">parties’ respective Transfers showed only the general boundaries of the plots conveyed and that the </w:t>
      </w:r>
      <w:r w:rsidR="002F5233">
        <w:rPr>
          <w:rFonts w:ascii="Arial" w:hAnsi="Arial" w:cs="Arial"/>
        </w:rPr>
        <w:t>location of the wooden fence, the metal fence and the plans approved by Croydon Council should be used to determine the boundary.</w:t>
      </w:r>
      <w:r w:rsidR="007542FB">
        <w:rPr>
          <w:rFonts w:ascii="Arial" w:hAnsi="Arial" w:cs="Arial"/>
        </w:rPr>
        <w:t xml:space="preserve">  Again</w:t>
      </w:r>
      <w:r w:rsidR="009837D7">
        <w:rPr>
          <w:rFonts w:ascii="Arial" w:hAnsi="Arial" w:cs="Arial"/>
        </w:rPr>
        <w:t>,</w:t>
      </w:r>
      <w:r w:rsidR="007542FB">
        <w:rPr>
          <w:rFonts w:ascii="Arial" w:hAnsi="Arial" w:cs="Arial"/>
        </w:rPr>
        <w:t xml:space="preserve"> it was asserted that there was a boundary agreement in place but</w:t>
      </w:r>
      <w:r w:rsidR="000F67F5">
        <w:rPr>
          <w:rFonts w:ascii="Arial" w:hAnsi="Arial" w:cs="Arial"/>
        </w:rPr>
        <w:t>, this time,</w:t>
      </w:r>
      <w:r w:rsidR="007542FB">
        <w:rPr>
          <w:rFonts w:ascii="Arial" w:hAnsi="Arial" w:cs="Arial"/>
        </w:rPr>
        <w:t xml:space="preserve"> made Mr. and Mrs. Long and Mr. and Mrs. Bailey rather than BDW Trading Ltd.</w:t>
      </w:r>
    </w:p>
    <w:p w14:paraId="6C3FA861" w14:textId="77777777" w:rsidR="00D542AE" w:rsidRDefault="00D542AE" w:rsidP="002D6A3A">
      <w:pPr>
        <w:pStyle w:val="Default"/>
        <w:spacing w:line="360" w:lineRule="auto"/>
        <w:ind w:left="720" w:hanging="720"/>
        <w:jc w:val="both"/>
        <w:rPr>
          <w:rFonts w:ascii="Arial" w:hAnsi="Arial" w:cs="Arial"/>
        </w:rPr>
      </w:pPr>
    </w:p>
    <w:p w14:paraId="51138048" w14:textId="22F02275" w:rsidR="008200F8" w:rsidRDefault="005B021D" w:rsidP="004E656E">
      <w:pPr>
        <w:pStyle w:val="Default"/>
        <w:spacing w:line="360" w:lineRule="auto"/>
        <w:ind w:left="720" w:hanging="720"/>
        <w:jc w:val="both"/>
        <w:rPr>
          <w:rFonts w:ascii="Arial" w:hAnsi="Arial" w:cs="Arial"/>
        </w:rPr>
      </w:pPr>
      <w:r>
        <w:rPr>
          <w:rFonts w:ascii="Arial" w:hAnsi="Arial" w:cs="Arial"/>
        </w:rPr>
        <w:t>6</w:t>
      </w:r>
      <w:r w:rsidR="00D542AE">
        <w:rPr>
          <w:rFonts w:ascii="Arial" w:hAnsi="Arial" w:cs="Arial"/>
        </w:rPr>
        <w:t>.</w:t>
      </w:r>
      <w:r w:rsidR="00D542AE">
        <w:rPr>
          <w:rFonts w:ascii="Arial" w:hAnsi="Arial" w:cs="Arial"/>
        </w:rPr>
        <w:tab/>
      </w:r>
      <w:r w:rsidR="004D06B8">
        <w:rPr>
          <w:rFonts w:ascii="Arial" w:hAnsi="Arial" w:cs="Arial"/>
        </w:rPr>
        <w:t xml:space="preserve">The Respondents rely on the expert evidence of </w:t>
      </w:r>
      <w:r w:rsidR="0049632A">
        <w:rPr>
          <w:rFonts w:ascii="Arial" w:hAnsi="Arial" w:cs="Arial"/>
        </w:rPr>
        <w:t xml:space="preserve">Mr. Roger Russ, FRICS. </w:t>
      </w:r>
      <w:r w:rsidR="00D542AE">
        <w:rPr>
          <w:rFonts w:ascii="Arial" w:hAnsi="Arial" w:cs="Arial"/>
        </w:rPr>
        <w:t xml:space="preserve">In simple terms, </w:t>
      </w:r>
      <w:r w:rsidR="0049632A">
        <w:rPr>
          <w:rFonts w:ascii="Arial" w:hAnsi="Arial" w:cs="Arial"/>
        </w:rPr>
        <w:t xml:space="preserve">Mr. Russ </w:t>
      </w:r>
      <w:r w:rsidR="00052F29">
        <w:rPr>
          <w:rFonts w:ascii="Arial" w:hAnsi="Arial" w:cs="Arial"/>
        </w:rPr>
        <w:t xml:space="preserve">concluded that the </w:t>
      </w:r>
      <w:r w:rsidR="00F524C2">
        <w:rPr>
          <w:rFonts w:ascii="Arial" w:hAnsi="Arial" w:cs="Arial"/>
        </w:rPr>
        <w:t xml:space="preserve">transfer/conveyancing plans used at </w:t>
      </w:r>
      <w:r w:rsidR="00F524C2">
        <w:rPr>
          <w:rFonts w:ascii="Arial" w:hAnsi="Arial" w:cs="Arial"/>
        </w:rPr>
        <w:lastRenderedPageBreak/>
        <w:t xml:space="preserve">the times the subject properties were purchased </w:t>
      </w:r>
      <w:r w:rsidR="00680087">
        <w:rPr>
          <w:rFonts w:ascii="Arial" w:hAnsi="Arial" w:cs="Arial"/>
        </w:rPr>
        <w:t xml:space="preserve">in 2016 </w:t>
      </w:r>
      <w:r w:rsidR="00F524C2">
        <w:rPr>
          <w:rFonts w:ascii="Arial" w:hAnsi="Arial" w:cs="Arial"/>
        </w:rPr>
        <w:t>were unreliab</w:t>
      </w:r>
      <w:r w:rsidR="00020B24">
        <w:rPr>
          <w:rFonts w:ascii="Arial" w:hAnsi="Arial" w:cs="Arial"/>
        </w:rPr>
        <w:t xml:space="preserve">le and that </w:t>
      </w:r>
      <w:r w:rsidR="008D0617">
        <w:rPr>
          <w:rFonts w:ascii="Arial" w:hAnsi="Arial" w:cs="Arial"/>
        </w:rPr>
        <w:t xml:space="preserve">the </w:t>
      </w:r>
      <w:r w:rsidR="006F20EF">
        <w:rPr>
          <w:rFonts w:ascii="Arial" w:hAnsi="Arial" w:cs="Arial"/>
        </w:rPr>
        <w:t xml:space="preserve">plans submitted in 2014 </w:t>
      </w:r>
      <w:r w:rsidR="00F45DAC">
        <w:rPr>
          <w:rFonts w:ascii="Arial" w:hAnsi="Arial" w:cs="Arial"/>
        </w:rPr>
        <w:t>in relation to obtaining planning permission would be a better guide</w:t>
      </w:r>
      <w:r w:rsidR="003B1843">
        <w:rPr>
          <w:rFonts w:ascii="Arial" w:hAnsi="Arial" w:cs="Arial"/>
        </w:rPr>
        <w:t xml:space="preserve">. </w:t>
      </w:r>
      <w:r w:rsidR="00EE6C01">
        <w:rPr>
          <w:rFonts w:ascii="Arial" w:hAnsi="Arial" w:cs="Arial"/>
        </w:rPr>
        <w:t>Mr Russ</w:t>
      </w:r>
      <w:r w:rsidR="00687BEB">
        <w:rPr>
          <w:rFonts w:ascii="Arial" w:hAnsi="Arial" w:cs="Arial"/>
        </w:rPr>
        <w:t xml:space="preserve"> also relies on the location of the wooden fence and the former metal railing as indicating the title boundary</w:t>
      </w:r>
      <w:r w:rsidR="000A3651">
        <w:rPr>
          <w:rFonts w:ascii="Arial" w:hAnsi="Arial" w:cs="Arial"/>
        </w:rPr>
        <w:t xml:space="preserve"> which he says runs in a straight line</w:t>
      </w:r>
      <w:r w:rsidR="008200F8">
        <w:rPr>
          <w:rFonts w:ascii="Arial" w:hAnsi="Arial" w:cs="Arial"/>
        </w:rPr>
        <w:t xml:space="preserve"> marked AB</w:t>
      </w:r>
      <w:r w:rsidR="00FA3B40">
        <w:rPr>
          <w:rFonts w:ascii="Arial" w:hAnsi="Arial" w:cs="Arial"/>
        </w:rPr>
        <w:t xml:space="preserve">C </w:t>
      </w:r>
      <w:r w:rsidR="00266342">
        <w:rPr>
          <w:rFonts w:ascii="Arial" w:hAnsi="Arial" w:cs="Arial"/>
        </w:rPr>
        <w:t xml:space="preserve">with a black marker pen </w:t>
      </w:r>
      <w:r w:rsidR="000A3651">
        <w:rPr>
          <w:rFonts w:ascii="Arial" w:hAnsi="Arial" w:cs="Arial"/>
        </w:rPr>
        <w:t xml:space="preserve">from the corner of the Respondents’ garage as shown </w:t>
      </w:r>
      <w:r w:rsidR="00A72023">
        <w:rPr>
          <w:rFonts w:ascii="Arial" w:hAnsi="Arial" w:cs="Arial"/>
        </w:rPr>
        <w:t>o</w:t>
      </w:r>
      <w:r w:rsidR="000A3651">
        <w:rPr>
          <w:rFonts w:ascii="Arial" w:hAnsi="Arial" w:cs="Arial"/>
        </w:rPr>
        <w:t>n the plan below</w:t>
      </w:r>
      <w:r w:rsidR="00C4220A">
        <w:rPr>
          <w:rFonts w:ascii="Arial" w:hAnsi="Arial" w:cs="Arial"/>
        </w:rPr>
        <w:t>.</w:t>
      </w:r>
      <w:r w:rsidR="004C27BF">
        <w:rPr>
          <w:rFonts w:ascii="Arial" w:hAnsi="Arial" w:cs="Arial"/>
        </w:rPr>
        <w:t xml:space="preserve">  The line appears to end a foot or so to the east of the Respondents’ driveway.</w:t>
      </w:r>
      <w:r w:rsidR="008200F8">
        <w:rPr>
          <w:rFonts w:ascii="Arial" w:hAnsi="Arial" w:cs="Arial"/>
        </w:rPr>
        <w:tab/>
      </w:r>
      <w:r w:rsidR="008200F8">
        <w:rPr>
          <w:rFonts w:ascii="Arial" w:hAnsi="Arial" w:cs="Arial"/>
          <w:noProof/>
        </w:rPr>
        <w:drawing>
          <wp:inline distT="0" distB="0" distL="0" distR="0" wp14:anchorId="51E51236" wp14:editId="2B64E638">
            <wp:extent cx="5022000" cy="3488400"/>
            <wp:effectExtent l="0" t="0" r="7620" b="0"/>
            <wp:docPr id="86343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2000" cy="3488400"/>
                    </a:xfrm>
                    <a:prstGeom prst="rect">
                      <a:avLst/>
                    </a:prstGeom>
                    <a:noFill/>
                  </pic:spPr>
                </pic:pic>
              </a:graphicData>
            </a:graphic>
          </wp:inline>
        </w:drawing>
      </w:r>
    </w:p>
    <w:p w14:paraId="1165B28A" w14:textId="3089660B" w:rsidR="004D06B8" w:rsidRDefault="004D06B8" w:rsidP="004D06B8">
      <w:pPr>
        <w:pStyle w:val="Default"/>
        <w:spacing w:line="360" w:lineRule="auto"/>
        <w:jc w:val="both"/>
        <w:rPr>
          <w:rFonts w:ascii="Arial" w:hAnsi="Arial" w:cs="Arial"/>
        </w:rPr>
      </w:pPr>
    </w:p>
    <w:p w14:paraId="56A35255" w14:textId="38DD4034" w:rsidR="00F13DC8" w:rsidRDefault="00C4220A" w:rsidP="002D6A3A">
      <w:pPr>
        <w:pStyle w:val="Default"/>
        <w:spacing w:line="360" w:lineRule="auto"/>
        <w:ind w:left="720" w:hanging="720"/>
        <w:jc w:val="both"/>
        <w:rPr>
          <w:rFonts w:ascii="Arial" w:hAnsi="Arial" w:cs="Arial"/>
        </w:rPr>
      </w:pPr>
      <w:r>
        <w:rPr>
          <w:rFonts w:ascii="Arial" w:hAnsi="Arial" w:cs="Arial"/>
        </w:rPr>
        <w:t>7.</w:t>
      </w:r>
      <w:r>
        <w:rPr>
          <w:rFonts w:ascii="Arial" w:hAnsi="Arial" w:cs="Arial"/>
        </w:rPr>
        <w:tab/>
        <w:t>The Applicant was represented by Mr. Andrew Skelly of Counsel and the Respondents were represented by Mr. Saad Karim of Counsel.  Both Counsel filed Skeleton Arguments and I am grateful to them both for their helpful submissions.</w:t>
      </w:r>
      <w:r w:rsidR="00DB3CF1">
        <w:rPr>
          <w:rFonts w:ascii="Arial" w:hAnsi="Arial" w:cs="Arial"/>
        </w:rPr>
        <w:t xml:space="preserve">  Mr. Karim indicated at the start of the hearing that he would not be pursuing the Respondents’ strike out application but would instead address the substantive issues </w:t>
      </w:r>
      <w:r w:rsidR="00014832">
        <w:rPr>
          <w:rFonts w:ascii="Arial" w:hAnsi="Arial" w:cs="Arial"/>
        </w:rPr>
        <w:t>raised by the Respondents</w:t>
      </w:r>
      <w:r w:rsidR="00EE5DB6">
        <w:rPr>
          <w:rFonts w:ascii="Arial" w:hAnsi="Arial" w:cs="Arial"/>
        </w:rPr>
        <w:t xml:space="preserve"> reserving any comments on the strike out application to final submissions</w:t>
      </w:r>
      <w:r w:rsidR="00014832">
        <w:rPr>
          <w:rFonts w:ascii="Arial" w:hAnsi="Arial" w:cs="Arial"/>
        </w:rPr>
        <w:t xml:space="preserve">.  Given the length of the strike out application and the overlap between that application </w:t>
      </w:r>
      <w:r w:rsidR="007B40F6">
        <w:rPr>
          <w:rFonts w:ascii="Arial" w:hAnsi="Arial" w:cs="Arial"/>
        </w:rPr>
        <w:t>and the main issues, that was a very sensible approach.</w:t>
      </w:r>
      <w:r w:rsidR="00EE5DB6">
        <w:rPr>
          <w:rFonts w:ascii="Arial" w:hAnsi="Arial" w:cs="Arial"/>
        </w:rPr>
        <w:t xml:space="preserve">  In the event, Mr. Karim did not renew the strike out application.</w:t>
      </w:r>
    </w:p>
    <w:p w14:paraId="3C90FA92" w14:textId="77777777" w:rsidR="00AA32EE" w:rsidRDefault="00AA32EE" w:rsidP="002D6A3A">
      <w:pPr>
        <w:pStyle w:val="Default"/>
        <w:spacing w:line="360" w:lineRule="auto"/>
        <w:ind w:left="720" w:hanging="720"/>
        <w:jc w:val="both"/>
        <w:rPr>
          <w:rFonts w:ascii="Arial" w:hAnsi="Arial" w:cs="Arial"/>
        </w:rPr>
      </w:pPr>
    </w:p>
    <w:p w14:paraId="53793C49" w14:textId="77777777" w:rsidR="00232DF3" w:rsidRDefault="00232DF3" w:rsidP="002D6A3A">
      <w:pPr>
        <w:pStyle w:val="Default"/>
        <w:spacing w:line="360" w:lineRule="auto"/>
        <w:ind w:left="720" w:hanging="720"/>
        <w:jc w:val="both"/>
        <w:rPr>
          <w:rFonts w:ascii="Arial" w:hAnsi="Arial" w:cs="Arial"/>
        </w:rPr>
      </w:pPr>
    </w:p>
    <w:p w14:paraId="4DF44E07" w14:textId="5200FB05" w:rsidR="00232DF3" w:rsidRPr="00F80672" w:rsidRDefault="00691663" w:rsidP="002D6A3A">
      <w:pPr>
        <w:pStyle w:val="Default"/>
        <w:spacing w:line="360" w:lineRule="auto"/>
        <w:ind w:left="720" w:hanging="720"/>
        <w:jc w:val="both"/>
        <w:rPr>
          <w:rFonts w:ascii="Arial" w:hAnsi="Arial" w:cs="Arial"/>
        </w:rPr>
      </w:pPr>
      <w:r>
        <w:rPr>
          <w:rFonts w:ascii="Arial" w:hAnsi="Arial" w:cs="Arial"/>
        </w:rPr>
        <w:t>8</w:t>
      </w:r>
      <w:r w:rsidR="00232DF3">
        <w:rPr>
          <w:rFonts w:ascii="Arial" w:hAnsi="Arial" w:cs="Arial"/>
        </w:rPr>
        <w:t>.</w:t>
      </w:r>
      <w:r w:rsidR="00232DF3">
        <w:rPr>
          <w:rFonts w:ascii="Arial" w:hAnsi="Arial" w:cs="Arial"/>
        </w:rPr>
        <w:tab/>
        <w:t xml:space="preserve">The Respondents also applied to rely on </w:t>
      </w:r>
      <w:r w:rsidR="002213A7">
        <w:rPr>
          <w:rFonts w:ascii="Arial" w:hAnsi="Arial" w:cs="Arial"/>
        </w:rPr>
        <w:t>an additional witness statement which had been</w:t>
      </w:r>
      <w:r w:rsidR="001D07E5">
        <w:rPr>
          <w:rFonts w:ascii="Arial" w:hAnsi="Arial" w:cs="Arial"/>
        </w:rPr>
        <w:t xml:space="preserve"> signed by Dr. Noor on or before 14</w:t>
      </w:r>
      <w:r w:rsidR="001D07E5" w:rsidRPr="001D07E5">
        <w:rPr>
          <w:rFonts w:ascii="Arial" w:hAnsi="Arial" w:cs="Arial"/>
          <w:vertAlign w:val="superscript"/>
        </w:rPr>
        <w:t>th</w:t>
      </w:r>
      <w:r w:rsidR="001D07E5">
        <w:rPr>
          <w:rFonts w:ascii="Arial" w:hAnsi="Arial" w:cs="Arial"/>
        </w:rPr>
        <w:t xml:space="preserve"> March 2025 but had not been served on the Applicant.  </w:t>
      </w:r>
      <w:r w:rsidR="00BF5884">
        <w:rPr>
          <w:rFonts w:ascii="Arial" w:hAnsi="Arial" w:cs="Arial"/>
        </w:rPr>
        <w:t>Mr. Skelly indicated that he had no strong objection to the witness statement being relied on and I gave permission for the Respondents to rely on this stateme</w:t>
      </w:r>
      <w:r w:rsidR="00742588">
        <w:rPr>
          <w:rFonts w:ascii="Arial" w:hAnsi="Arial" w:cs="Arial"/>
        </w:rPr>
        <w:t>nt.</w:t>
      </w:r>
    </w:p>
    <w:p w14:paraId="07351231" w14:textId="77777777" w:rsidR="00C4220A" w:rsidRDefault="00C4220A" w:rsidP="002D6A3A">
      <w:pPr>
        <w:pStyle w:val="Default"/>
        <w:spacing w:line="360" w:lineRule="auto"/>
        <w:ind w:left="720" w:hanging="720"/>
        <w:jc w:val="both"/>
        <w:rPr>
          <w:rFonts w:ascii="Arial" w:hAnsi="Arial" w:cs="Arial"/>
        </w:rPr>
      </w:pPr>
    </w:p>
    <w:p w14:paraId="0BA7B48A" w14:textId="23F23C4A" w:rsidR="00F13DC8" w:rsidRDefault="00F13DC8" w:rsidP="002D6A3A">
      <w:pPr>
        <w:pStyle w:val="Default"/>
        <w:spacing w:line="360" w:lineRule="auto"/>
        <w:ind w:left="720" w:hanging="720"/>
        <w:jc w:val="both"/>
        <w:rPr>
          <w:rFonts w:ascii="Arial" w:hAnsi="Arial" w:cs="Arial"/>
          <w:u w:val="single"/>
        </w:rPr>
      </w:pPr>
      <w:r>
        <w:rPr>
          <w:rFonts w:ascii="Arial" w:hAnsi="Arial" w:cs="Arial"/>
          <w:u w:val="single"/>
        </w:rPr>
        <w:t>History of the Titles</w:t>
      </w:r>
    </w:p>
    <w:p w14:paraId="42E2DB0C" w14:textId="6DD2EC0C" w:rsidR="00946A24" w:rsidRDefault="00691663" w:rsidP="00501271">
      <w:pPr>
        <w:pStyle w:val="Default"/>
        <w:spacing w:line="360" w:lineRule="auto"/>
        <w:ind w:left="720" w:hanging="720"/>
        <w:jc w:val="both"/>
        <w:rPr>
          <w:rFonts w:ascii="Arial" w:hAnsi="Arial" w:cs="Arial"/>
        </w:rPr>
      </w:pPr>
      <w:r>
        <w:rPr>
          <w:rFonts w:ascii="Arial" w:hAnsi="Arial" w:cs="Arial"/>
        </w:rPr>
        <w:t>9</w:t>
      </w:r>
      <w:r w:rsidR="00946A24">
        <w:rPr>
          <w:rFonts w:ascii="Arial" w:hAnsi="Arial" w:cs="Arial"/>
        </w:rPr>
        <w:t>.</w:t>
      </w:r>
      <w:r w:rsidR="00946A24">
        <w:rPr>
          <w:rFonts w:ascii="Arial" w:hAnsi="Arial" w:cs="Arial"/>
        </w:rPr>
        <w:tab/>
      </w:r>
      <w:r w:rsidR="00501271">
        <w:rPr>
          <w:rFonts w:ascii="Arial" w:hAnsi="Arial" w:cs="Arial"/>
        </w:rPr>
        <w:t>The land on which both properties were built was originally owned by GLA Land and Property Limited.</w:t>
      </w:r>
      <w:r w:rsidR="001B5F5D">
        <w:rPr>
          <w:rFonts w:ascii="Arial" w:hAnsi="Arial" w:cs="Arial"/>
        </w:rPr>
        <w:t xml:space="preserve">  BDW did not own the land but developed it.   On 26</w:t>
      </w:r>
      <w:r w:rsidR="001B5F5D" w:rsidRPr="001B5F5D">
        <w:rPr>
          <w:rFonts w:ascii="Arial" w:hAnsi="Arial" w:cs="Arial"/>
          <w:vertAlign w:val="superscript"/>
        </w:rPr>
        <w:t>th</w:t>
      </w:r>
      <w:r w:rsidR="001B5F5D">
        <w:rPr>
          <w:rFonts w:ascii="Arial" w:hAnsi="Arial" w:cs="Arial"/>
        </w:rPr>
        <w:t xml:space="preserve"> February 2016 </w:t>
      </w:r>
      <w:r w:rsidR="00D8620D">
        <w:rPr>
          <w:rFonts w:ascii="Arial" w:hAnsi="Arial" w:cs="Arial"/>
        </w:rPr>
        <w:t xml:space="preserve">GLA Land and Property Limited sold 2JC to Mark and Tracey Bailey.  </w:t>
      </w:r>
      <w:r w:rsidR="00C26CB8">
        <w:rPr>
          <w:rFonts w:ascii="Arial" w:hAnsi="Arial" w:cs="Arial"/>
        </w:rPr>
        <w:t xml:space="preserve">It was common ground that Mr. Bailey was connected to BDW </w:t>
      </w:r>
      <w:r w:rsidR="002B02E2">
        <w:rPr>
          <w:rFonts w:ascii="Arial" w:hAnsi="Arial" w:cs="Arial"/>
        </w:rPr>
        <w:t>and tha</w:t>
      </w:r>
      <w:r w:rsidR="0065041A">
        <w:rPr>
          <w:rFonts w:ascii="Arial" w:hAnsi="Arial" w:cs="Arial"/>
        </w:rPr>
        <w:t>t</w:t>
      </w:r>
      <w:r w:rsidR="002B02E2">
        <w:rPr>
          <w:rFonts w:ascii="Arial" w:hAnsi="Arial" w:cs="Arial"/>
        </w:rPr>
        <w:t xml:space="preserve"> the house continued to be used as a show home after that first conveyance.</w:t>
      </w:r>
    </w:p>
    <w:p w14:paraId="3F6CEAF6" w14:textId="77777777" w:rsidR="007152D0" w:rsidRDefault="007152D0" w:rsidP="00501271">
      <w:pPr>
        <w:pStyle w:val="Default"/>
        <w:spacing w:line="360" w:lineRule="auto"/>
        <w:ind w:left="720" w:hanging="720"/>
        <w:jc w:val="both"/>
        <w:rPr>
          <w:rFonts w:ascii="Arial" w:hAnsi="Arial" w:cs="Arial"/>
        </w:rPr>
      </w:pPr>
    </w:p>
    <w:p w14:paraId="293AB06D" w14:textId="5A22AB95" w:rsidR="007152D0" w:rsidRDefault="00DB4543" w:rsidP="00501271">
      <w:pPr>
        <w:pStyle w:val="Default"/>
        <w:spacing w:line="360" w:lineRule="auto"/>
        <w:ind w:left="720" w:hanging="720"/>
        <w:jc w:val="both"/>
        <w:rPr>
          <w:rFonts w:ascii="Arial" w:hAnsi="Arial" w:cs="Arial"/>
        </w:rPr>
      </w:pPr>
      <w:r>
        <w:rPr>
          <w:rFonts w:ascii="Arial" w:hAnsi="Arial" w:cs="Arial"/>
        </w:rPr>
        <w:t>10</w:t>
      </w:r>
      <w:r w:rsidR="007152D0">
        <w:rPr>
          <w:rFonts w:ascii="Arial" w:hAnsi="Arial" w:cs="Arial"/>
        </w:rPr>
        <w:t>.</w:t>
      </w:r>
      <w:r w:rsidR="007152D0">
        <w:rPr>
          <w:rFonts w:ascii="Arial" w:hAnsi="Arial" w:cs="Arial"/>
        </w:rPr>
        <w:tab/>
      </w:r>
      <w:r w:rsidR="0065041A">
        <w:rPr>
          <w:rFonts w:ascii="Arial" w:hAnsi="Arial" w:cs="Arial"/>
        </w:rPr>
        <w:t xml:space="preserve">The Transfer of Part </w:t>
      </w:r>
      <w:r w:rsidR="008D1187">
        <w:rPr>
          <w:rFonts w:ascii="Arial" w:hAnsi="Arial" w:cs="Arial"/>
        </w:rPr>
        <w:t xml:space="preserve">(the TP1) </w:t>
      </w:r>
      <w:r w:rsidR="0065041A">
        <w:rPr>
          <w:rFonts w:ascii="Arial" w:hAnsi="Arial" w:cs="Arial"/>
        </w:rPr>
        <w:t xml:space="preserve">relating to 2JC </w:t>
      </w:r>
      <w:r w:rsidR="002E5C91">
        <w:rPr>
          <w:rFonts w:ascii="Arial" w:hAnsi="Arial" w:cs="Arial"/>
        </w:rPr>
        <w:t>describes the property as:</w:t>
      </w:r>
    </w:p>
    <w:p w14:paraId="6E45C242" w14:textId="7D90FAB0" w:rsidR="002E5C91" w:rsidRDefault="002E5C91" w:rsidP="009F3B37">
      <w:pPr>
        <w:pStyle w:val="Default"/>
        <w:ind w:left="720" w:hanging="720"/>
        <w:jc w:val="both"/>
        <w:rPr>
          <w:rFonts w:ascii="Arial" w:hAnsi="Arial" w:cs="Arial"/>
        </w:rPr>
      </w:pPr>
      <w:r>
        <w:rPr>
          <w:rFonts w:ascii="Arial" w:hAnsi="Arial" w:cs="Arial"/>
        </w:rPr>
        <w:tab/>
        <w:t>“Plot 40 Cane Hill Park, Coulsdon, London, CR5 3YL</w:t>
      </w:r>
    </w:p>
    <w:p w14:paraId="740C7795" w14:textId="5E55CD6B" w:rsidR="002E5C91" w:rsidRDefault="002E5C91" w:rsidP="009F3B37">
      <w:pPr>
        <w:pStyle w:val="Default"/>
        <w:ind w:left="720" w:hanging="720"/>
        <w:jc w:val="both"/>
        <w:rPr>
          <w:rFonts w:ascii="Arial" w:hAnsi="Arial" w:cs="Arial"/>
        </w:rPr>
      </w:pPr>
      <w:r>
        <w:rPr>
          <w:rFonts w:ascii="Arial" w:hAnsi="Arial" w:cs="Arial"/>
        </w:rPr>
        <w:tab/>
        <w:t>The Property is identified</w:t>
      </w:r>
      <w:r w:rsidR="00942855">
        <w:rPr>
          <w:rFonts w:ascii="Arial" w:hAnsi="Arial" w:cs="Arial"/>
        </w:rPr>
        <w:t xml:space="preserve"> and shown edged red on Plan 1 together with the dwelling constructed or to be constructed thereon an to be known as 2 Jenner Close, Coulsdon, CR5 3FP (forming part of the Estate).</w:t>
      </w:r>
      <w:r w:rsidR="009F3B37">
        <w:rPr>
          <w:rFonts w:ascii="Arial" w:hAnsi="Arial" w:cs="Arial"/>
        </w:rPr>
        <w:t>”</w:t>
      </w:r>
    </w:p>
    <w:p w14:paraId="1ADAC770" w14:textId="77777777" w:rsidR="009F3B37" w:rsidRDefault="009F3B37" w:rsidP="009F3B37">
      <w:pPr>
        <w:pStyle w:val="Default"/>
        <w:ind w:left="720" w:hanging="720"/>
        <w:jc w:val="both"/>
        <w:rPr>
          <w:rFonts w:ascii="Arial" w:hAnsi="Arial" w:cs="Arial"/>
        </w:rPr>
      </w:pPr>
    </w:p>
    <w:p w14:paraId="6BE7A523" w14:textId="77777777" w:rsidR="009F3B37" w:rsidRDefault="009F3B37" w:rsidP="009F3B37">
      <w:pPr>
        <w:pStyle w:val="Default"/>
        <w:ind w:left="720" w:hanging="720"/>
        <w:jc w:val="both"/>
        <w:rPr>
          <w:rFonts w:ascii="Arial" w:hAnsi="Arial" w:cs="Arial"/>
        </w:rPr>
      </w:pPr>
    </w:p>
    <w:p w14:paraId="012E0FAB" w14:textId="68E843B8" w:rsidR="00786B70" w:rsidRDefault="0005517B" w:rsidP="00DB0ED1">
      <w:pPr>
        <w:pStyle w:val="Default"/>
        <w:spacing w:line="360" w:lineRule="auto"/>
        <w:ind w:left="720" w:hanging="720"/>
        <w:jc w:val="both"/>
        <w:rPr>
          <w:rFonts w:ascii="Arial" w:hAnsi="Arial" w:cs="Arial"/>
        </w:rPr>
      </w:pPr>
      <w:r>
        <w:rPr>
          <w:rFonts w:ascii="Arial" w:hAnsi="Arial" w:cs="Arial"/>
        </w:rPr>
        <w:t>1</w:t>
      </w:r>
      <w:r w:rsidR="00DB4543">
        <w:rPr>
          <w:rFonts w:ascii="Arial" w:hAnsi="Arial" w:cs="Arial"/>
        </w:rPr>
        <w:t>1</w:t>
      </w:r>
      <w:r w:rsidR="009F3B37">
        <w:rPr>
          <w:rFonts w:ascii="Arial" w:hAnsi="Arial" w:cs="Arial"/>
        </w:rPr>
        <w:t>.</w:t>
      </w:r>
      <w:r w:rsidR="009F3B37">
        <w:rPr>
          <w:rFonts w:ascii="Arial" w:hAnsi="Arial" w:cs="Arial"/>
        </w:rPr>
        <w:tab/>
        <w:t>Plan 1 is part of the Estate plan and is drawn to a scale of 1/500.</w:t>
      </w:r>
      <w:r w:rsidR="001A515F">
        <w:rPr>
          <w:rFonts w:ascii="Arial" w:hAnsi="Arial" w:cs="Arial"/>
        </w:rPr>
        <w:t xml:space="preserve">  It is described as </w:t>
      </w:r>
      <w:r w:rsidR="000F089C">
        <w:rPr>
          <w:rFonts w:ascii="Arial" w:hAnsi="Arial" w:cs="Arial"/>
        </w:rPr>
        <w:t xml:space="preserve">the </w:t>
      </w:r>
      <w:r w:rsidR="001A515F">
        <w:rPr>
          <w:rFonts w:ascii="Arial" w:hAnsi="Arial" w:cs="Arial"/>
        </w:rPr>
        <w:t>“A3 Conveyance Plan”</w:t>
      </w:r>
      <w:r w:rsidR="00347F4A">
        <w:rPr>
          <w:rFonts w:ascii="Arial" w:hAnsi="Arial" w:cs="Arial"/>
        </w:rPr>
        <w:t xml:space="preserve"> and is dated January 2016.</w:t>
      </w:r>
      <w:r w:rsidR="00E91CC6">
        <w:rPr>
          <w:rFonts w:ascii="Arial" w:hAnsi="Arial" w:cs="Arial"/>
        </w:rPr>
        <w:t xml:space="preserve">  Plan 1 shows the house </w:t>
      </w:r>
      <w:r w:rsidR="00A26B3A">
        <w:rPr>
          <w:rFonts w:ascii="Arial" w:hAnsi="Arial" w:cs="Arial"/>
        </w:rPr>
        <w:t xml:space="preserve">set at an angle to the plot with a bay window looking westwards towards </w:t>
      </w:r>
      <w:r w:rsidR="00D52A78">
        <w:rPr>
          <w:rFonts w:ascii="Arial" w:hAnsi="Arial" w:cs="Arial"/>
        </w:rPr>
        <w:t>3 JC.  The disputed boundary is not a straight line</w:t>
      </w:r>
      <w:r w:rsidR="00D90FBD">
        <w:rPr>
          <w:rFonts w:ascii="Arial" w:hAnsi="Arial" w:cs="Arial"/>
        </w:rPr>
        <w:t xml:space="preserve"> but instead steps out towards 3 JC (Plot 41) as shown below.</w:t>
      </w:r>
      <w:r w:rsidR="00E02080">
        <w:rPr>
          <w:rFonts w:ascii="Arial" w:hAnsi="Arial" w:cs="Arial"/>
        </w:rPr>
        <w:t xml:space="preserve">  The boundary is made up of </w:t>
      </w:r>
      <w:proofErr w:type="gramStart"/>
      <w:r w:rsidR="00E02080">
        <w:rPr>
          <w:rFonts w:ascii="Arial" w:hAnsi="Arial" w:cs="Arial"/>
        </w:rPr>
        <w:t>a number of</w:t>
      </w:r>
      <w:proofErr w:type="gramEnd"/>
      <w:r w:rsidR="00E02080">
        <w:rPr>
          <w:rFonts w:ascii="Arial" w:hAnsi="Arial" w:cs="Arial"/>
        </w:rPr>
        <w:t xml:space="preserve"> straight lines</w:t>
      </w:r>
      <w:r w:rsidR="00B13BB4">
        <w:rPr>
          <w:rFonts w:ascii="Arial" w:hAnsi="Arial" w:cs="Arial"/>
        </w:rPr>
        <w:t>.</w:t>
      </w:r>
      <w:r w:rsidR="008C596E">
        <w:rPr>
          <w:rFonts w:ascii="Arial" w:hAnsi="Arial" w:cs="Arial"/>
        </w:rPr>
        <w:t xml:space="preserve">   </w:t>
      </w:r>
    </w:p>
    <w:p w14:paraId="49E07343" w14:textId="77777777" w:rsidR="00786B70" w:rsidRDefault="00786B70" w:rsidP="00DB0ED1">
      <w:pPr>
        <w:pStyle w:val="Default"/>
        <w:spacing w:line="360" w:lineRule="auto"/>
        <w:ind w:left="720" w:hanging="720"/>
        <w:jc w:val="both"/>
        <w:rPr>
          <w:rFonts w:ascii="Arial" w:hAnsi="Arial" w:cs="Arial"/>
        </w:rPr>
      </w:pPr>
    </w:p>
    <w:p w14:paraId="599D698E" w14:textId="77777777" w:rsidR="00786B70" w:rsidRDefault="00786B70" w:rsidP="00DB0ED1">
      <w:pPr>
        <w:pStyle w:val="Default"/>
        <w:spacing w:line="360" w:lineRule="auto"/>
        <w:ind w:left="720" w:hanging="720"/>
        <w:jc w:val="both"/>
        <w:rPr>
          <w:rFonts w:ascii="Arial" w:hAnsi="Arial" w:cs="Arial"/>
        </w:rPr>
      </w:pPr>
    </w:p>
    <w:p w14:paraId="7F3D361C" w14:textId="0ABFBE04" w:rsidR="009F3B37" w:rsidRDefault="00A26B3A" w:rsidP="00DB0ED1">
      <w:pPr>
        <w:pStyle w:val="Default"/>
        <w:spacing w:line="360" w:lineRule="auto"/>
        <w:ind w:left="720" w:hanging="720"/>
        <w:jc w:val="both"/>
        <w:rPr>
          <w:rFonts w:ascii="Arial" w:hAnsi="Arial" w:cs="Arial"/>
        </w:rPr>
      </w:pPr>
      <w:r>
        <w:rPr>
          <w:rFonts w:ascii="Arial" w:hAnsi="Arial" w:cs="Arial"/>
        </w:rPr>
        <w:lastRenderedPageBreak/>
        <w:t xml:space="preserve">                  </w:t>
      </w:r>
      <w:r w:rsidR="009F4562" w:rsidRPr="009F4562">
        <w:rPr>
          <w:rFonts w:ascii="Arial" w:hAnsi="Arial" w:cs="Arial"/>
          <w:noProof/>
        </w:rPr>
        <w:drawing>
          <wp:inline distT="0" distB="0" distL="0" distR="0" wp14:anchorId="78E95B78" wp14:editId="6A83DDCE">
            <wp:extent cx="3268800" cy="2872800"/>
            <wp:effectExtent l="0" t="0" r="8255" b="3810"/>
            <wp:docPr id="336839900" name="Picture 1" descr="A bluepri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39900" name="Picture 1" descr="A blueprint of a building&#10;&#10;AI-generated content may be incorrect."/>
                    <pic:cNvPicPr/>
                  </pic:nvPicPr>
                  <pic:blipFill>
                    <a:blip r:embed="rId13"/>
                    <a:stretch>
                      <a:fillRect/>
                    </a:stretch>
                  </pic:blipFill>
                  <pic:spPr>
                    <a:xfrm>
                      <a:off x="0" y="0"/>
                      <a:ext cx="3268800" cy="2872800"/>
                    </a:xfrm>
                    <a:prstGeom prst="rect">
                      <a:avLst/>
                    </a:prstGeom>
                  </pic:spPr>
                </pic:pic>
              </a:graphicData>
            </a:graphic>
          </wp:inline>
        </w:drawing>
      </w:r>
    </w:p>
    <w:p w14:paraId="66CBD298" w14:textId="77777777" w:rsidR="00D90FBD" w:rsidRDefault="00D90FBD" w:rsidP="00DB0ED1">
      <w:pPr>
        <w:pStyle w:val="Default"/>
        <w:spacing w:line="360" w:lineRule="auto"/>
        <w:ind w:left="720" w:hanging="720"/>
        <w:jc w:val="both"/>
        <w:rPr>
          <w:rFonts w:ascii="Arial" w:hAnsi="Arial" w:cs="Arial"/>
        </w:rPr>
      </w:pPr>
    </w:p>
    <w:p w14:paraId="247EB07F" w14:textId="77777777" w:rsidR="00D90FBD" w:rsidRDefault="00D90FBD" w:rsidP="00DB0ED1">
      <w:pPr>
        <w:pStyle w:val="Default"/>
        <w:spacing w:line="360" w:lineRule="auto"/>
        <w:ind w:left="720" w:hanging="720"/>
        <w:jc w:val="both"/>
        <w:rPr>
          <w:rFonts w:ascii="Arial" w:hAnsi="Arial" w:cs="Arial"/>
        </w:rPr>
      </w:pPr>
    </w:p>
    <w:p w14:paraId="2B9EAEA8" w14:textId="41867399" w:rsidR="00D90FBD" w:rsidRDefault="009C680B" w:rsidP="00DB0ED1">
      <w:pPr>
        <w:pStyle w:val="Default"/>
        <w:spacing w:line="360" w:lineRule="auto"/>
        <w:ind w:left="720" w:hanging="720"/>
        <w:jc w:val="both"/>
        <w:rPr>
          <w:rFonts w:ascii="Arial" w:hAnsi="Arial" w:cs="Arial"/>
        </w:rPr>
      </w:pPr>
      <w:r>
        <w:rPr>
          <w:rFonts w:ascii="Arial" w:hAnsi="Arial" w:cs="Arial"/>
        </w:rPr>
        <w:t>1</w:t>
      </w:r>
      <w:r w:rsidR="008C596E">
        <w:rPr>
          <w:rFonts w:ascii="Arial" w:hAnsi="Arial" w:cs="Arial"/>
        </w:rPr>
        <w:t>2</w:t>
      </w:r>
      <w:r w:rsidR="00D90FBD">
        <w:rPr>
          <w:rFonts w:ascii="Arial" w:hAnsi="Arial" w:cs="Arial"/>
        </w:rPr>
        <w:t>.</w:t>
      </w:r>
      <w:r w:rsidR="00D90FBD">
        <w:rPr>
          <w:rFonts w:ascii="Arial" w:hAnsi="Arial" w:cs="Arial"/>
        </w:rPr>
        <w:tab/>
        <w:t xml:space="preserve">There are “T” marks on the fences in the back garden but no “T” marks at the front.  </w:t>
      </w:r>
      <w:r w:rsidR="00351CF1">
        <w:rPr>
          <w:rFonts w:ascii="Arial" w:hAnsi="Arial" w:cs="Arial"/>
        </w:rPr>
        <w:t>This was because t</w:t>
      </w:r>
      <w:r w:rsidR="00EE3F9B">
        <w:rPr>
          <w:rFonts w:ascii="Arial" w:hAnsi="Arial" w:cs="Arial"/>
        </w:rPr>
        <w:t>he Estate was intended to have open boundaries at the front</w:t>
      </w:r>
      <w:r w:rsidR="008859C7">
        <w:rPr>
          <w:rFonts w:ascii="Arial" w:hAnsi="Arial" w:cs="Arial"/>
        </w:rPr>
        <w:t xml:space="preserve"> as set out in the </w:t>
      </w:r>
      <w:r w:rsidR="00EE2331">
        <w:rPr>
          <w:rFonts w:ascii="Arial" w:hAnsi="Arial" w:cs="Arial"/>
        </w:rPr>
        <w:t xml:space="preserve">2JC </w:t>
      </w:r>
      <w:r w:rsidR="00351CF1">
        <w:rPr>
          <w:rFonts w:ascii="Arial" w:hAnsi="Arial" w:cs="Arial"/>
        </w:rPr>
        <w:t>T</w:t>
      </w:r>
      <w:r w:rsidR="002744AA">
        <w:rPr>
          <w:rFonts w:ascii="Arial" w:hAnsi="Arial" w:cs="Arial"/>
        </w:rPr>
        <w:t>ransfer</w:t>
      </w:r>
      <w:r w:rsidR="00351CF1">
        <w:rPr>
          <w:rFonts w:ascii="Arial" w:hAnsi="Arial" w:cs="Arial"/>
        </w:rPr>
        <w:t xml:space="preserve"> which</w:t>
      </w:r>
      <w:r w:rsidR="002744AA">
        <w:rPr>
          <w:rFonts w:ascii="Arial" w:hAnsi="Arial" w:cs="Arial"/>
        </w:rPr>
        <w:t xml:space="preserve"> contains a covenant</w:t>
      </w:r>
      <w:r w:rsidR="00351CF1">
        <w:rPr>
          <w:rFonts w:ascii="Arial" w:hAnsi="Arial" w:cs="Arial"/>
        </w:rPr>
        <w:t xml:space="preserve"> requiring the </w:t>
      </w:r>
      <w:r w:rsidR="002744AA">
        <w:rPr>
          <w:rFonts w:ascii="Arial" w:hAnsi="Arial" w:cs="Arial"/>
        </w:rPr>
        <w:t xml:space="preserve">transferee, </w:t>
      </w:r>
      <w:r w:rsidR="00C95D0D">
        <w:rPr>
          <w:rFonts w:ascii="Arial" w:hAnsi="Arial" w:cs="Arial"/>
        </w:rPr>
        <w:t>for a period of 10 years from the date of the transfer, not without prior written consent to:</w:t>
      </w:r>
    </w:p>
    <w:p w14:paraId="2B4864D0" w14:textId="13504730" w:rsidR="00C95D0D" w:rsidRDefault="00C95D0D" w:rsidP="00DB0ED1">
      <w:pPr>
        <w:pStyle w:val="Default"/>
        <w:spacing w:line="360" w:lineRule="auto"/>
        <w:ind w:left="720" w:hanging="720"/>
        <w:jc w:val="both"/>
        <w:rPr>
          <w:rFonts w:ascii="Arial" w:hAnsi="Arial" w:cs="Arial"/>
        </w:rPr>
      </w:pPr>
      <w:r>
        <w:rPr>
          <w:rFonts w:ascii="Arial" w:hAnsi="Arial" w:cs="Arial"/>
        </w:rPr>
        <w:tab/>
      </w:r>
    </w:p>
    <w:p w14:paraId="4E25D510" w14:textId="2BB45643" w:rsidR="00C95D0D" w:rsidRDefault="00C95D0D" w:rsidP="005841F0">
      <w:pPr>
        <w:pStyle w:val="Default"/>
        <w:ind w:left="2160" w:hanging="1440"/>
        <w:jc w:val="both"/>
        <w:rPr>
          <w:rFonts w:ascii="Arial" w:hAnsi="Arial" w:cs="Arial"/>
        </w:rPr>
      </w:pPr>
      <w:r>
        <w:rPr>
          <w:rFonts w:ascii="Arial" w:hAnsi="Arial" w:cs="Arial"/>
        </w:rPr>
        <w:t>“15.1.</w:t>
      </w:r>
      <w:r w:rsidR="00A668C0">
        <w:rPr>
          <w:rFonts w:ascii="Arial" w:hAnsi="Arial" w:cs="Arial"/>
        </w:rPr>
        <w:t>3</w:t>
      </w:r>
      <w:r w:rsidR="00A668C0">
        <w:rPr>
          <w:rFonts w:ascii="Arial" w:hAnsi="Arial" w:cs="Arial"/>
        </w:rPr>
        <w:tab/>
        <w:t>to erect any gate gatepost fence screen wall hedge or other boundary structure on the front or side boundaries of the Property”.</w:t>
      </w:r>
      <w:r w:rsidR="00A668C0">
        <w:rPr>
          <w:rFonts w:ascii="Arial" w:hAnsi="Arial" w:cs="Arial"/>
        </w:rPr>
        <w:tab/>
      </w:r>
    </w:p>
    <w:p w14:paraId="176775F1" w14:textId="77777777" w:rsidR="009C680B" w:rsidRDefault="009C680B" w:rsidP="009C680B">
      <w:pPr>
        <w:pStyle w:val="Default"/>
        <w:spacing w:line="360" w:lineRule="auto"/>
        <w:jc w:val="both"/>
        <w:rPr>
          <w:rFonts w:ascii="Arial" w:hAnsi="Arial" w:cs="Arial"/>
        </w:rPr>
      </w:pPr>
    </w:p>
    <w:p w14:paraId="7324AD54" w14:textId="4E3282A5" w:rsidR="009C680B" w:rsidRDefault="009C680B" w:rsidP="00DA25D1">
      <w:pPr>
        <w:pStyle w:val="Default"/>
        <w:spacing w:line="360" w:lineRule="auto"/>
        <w:ind w:left="720" w:hanging="720"/>
        <w:jc w:val="both"/>
        <w:rPr>
          <w:rFonts w:ascii="Arial" w:hAnsi="Arial" w:cs="Arial"/>
        </w:rPr>
      </w:pPr>
      <w:r>
        <w:rPr>
          <w:rFonts w:ascii="Arial" w:hAnsi="Arial" w:cs="Arial"/>
        </w:rPr>
        <w:t>1</w:t>
      </w:r>
      <w:r w:rsidR="008D1309">
        <w:rPr>
          <w:rFonts w:ascii="Arial" w:hAnsi="Arial" w:cs="Arial"/>
        </w:rPr>
        <w:t>3</w:t>
      </w:r>
      <w:r>
        <w:rPr>
          <w:rFonts w:ascii="Arial" w:hAnsi="Arial" w:cs="Arial"/>
        </w:rPr>
        <w:t>.</w:t>
      </w:r>
      <w:r>
        <w:rPr>
          <w:rFonts w:ascii="Arial" w:hAnsi="Arial" w:cs="Arial"/>
        </w:rPr>
        <w:tab/>
        <w:t xml:space="preserve">The </w:t>
      </w:r>
      <w:r w:rsidR="00EE2331">
        <w:rPr>
          <w:rFonts w:ascii="Arial" w:hAnsi="Arial" w:cs="Arial"/>
        </w:rPr>
        <w:t xml:space="preserve">2JC </w:t>
      </w:r>
      <w:r w:rsidR="00DA25D1">
        <w:rPr>
          <w:rFonts w:ascii="Arial" w:hAnsi="Arial" w:cs="Arial"/>
        </w:rPr>
        <w:t>Transfer also includes a Plan 2 which is described as the “Overall Conveyance Plan”</w:t>
      </w:r>
      <w:r w:rsidR="00451A86">
        <w:rPr>
          <w:rFonts w:ascii="Arial" w:hAnsi="Arial" w:cs="Arial"/>
        </w:rPr>
        <w:t xml:space="preserve">.  The plan of Plot 40 is the same as on Plan 1 but Plan 2 shows </w:t>
      </w:r>
      <w:r w:rsidR="00513948">
        <w:rPr>
          <w:rFonts w:ascii="Arial" w:hAnsi="Arial" w:cs="Arial"/>
        </w:rPr>
        <w:t>more of the Estate.  There is an annotation on Plan 2 which states:</w:t>
      </w:r>
    </w:p>
    <w:p w14:paraId="341C975D" w14:textId="77777777" w:rsidR="00921259" w:rsidRDefault="00513948" w:rsidP="00DA25D1">
      <w:pPr>
        <w:pStyle w:val="Default"/>
        <w:spacing w:line="360" w:lineRule="auto"/>
        <w:ind w:left="720" w:hanging="720"/>
        <w:jc w:val="both"/>
        <w:rPr>
          <w:rFonts w:ascii="Arial" w:hAnsi="Arial" w:cs="Arial"/>
        </w:rPr>
      </w:pPr>
      <w:r>
        <w:rPr>
          <w:rFonts w:ascii="Arial" w:hAnsi="Arial" w:cs="Arial"/>
        </w:rPr>
        <w:tab/>
      </w:r>
    </w:p>
    <w:p w14:paraId="433B64FE" w14:textId="6E970EB8" w:rsidR="00513948" w:rsidRDefault="00513948" w:rsidP="00921259">
      <w:pPr>
        <w:pStyle w:val="Default"/>
        <w:spacing w:line="360" w:lineRule="auto"/>
        <w:ind w:left="720"/>
        <w:jc w:val="both"/>
        <w:rPr>
          <w:rFonts w:ascii="Arial" w:hAnsi="Arial" w:cs="Arial"/>
        </w:rPr>
      </w:pPr>
      <w:r>
        <w:rPr>
          <w:rFonts w:ascii="Arial" w:hAnsi="Arial" w:cs="Arial"/>
        </w:rPr>
        <w:t>“</w:t>
      </w:r>
      <w:r w:rsidR="00921259">
        <w:rPr>
          <w:rFonts w:ascii="Arial" w:hAnsi="Arial" w:cs="Arial"/>
        </w:rPr>
        <w:t>08</w:t>
      </w:r>
      <w:r>
        <w:rPr>
          <w:rFonts w:ascii="Arial" w:hAnsi="Arial" w:cs="Arial"/>
        </w:rPr>
        <w:t>.12.15</w:t>
      </w:r>
      <w:r>
        <w:rPr>
          <w:rFonts w:ascii="Arial" w:hAnsi="Arial" w:cs="Arial"/>
        </w:rPr>
        <w:tab/>
      </w:r>
      <w:r w:rsidR="00921259">
        <w:rPr>
          <w:rFonts w:ascii="Arial" w:hAnsi="Arial" w:cs="Arial"/>
        </w:rPr>
        <w:t>Plot 40 Boundary revised”</w:t>
      </w:r>
    </w:p>
    <w:p w14:paraId="535BA4FC" w14:textId="77777777" w:rsidR="003A1024" w:rsidRDefault="003A1024" w:rsidP="003A1024">
      <w:pPr>
        <w:pStyle w:val="Default"/>
        <w:spacing w:line="360" w:lineRule="auto"/>
        <w:jc w:val="both"/>
        <w:rPr>
          <w:rFonts w:ascii="Arial" w:hAnsi="Arial" w:cs="Arial"/>
        </w:rPr>
      </w:pPr>
    </w:p>
    <w:p w14:paraId="6B0BDD4C" w14:textId="3774BD5F" w:rsidR="003A1024" w:rsidRDefault="004121AA" w:rsidP="00E02080">
      <w:pPr>
        <w:pStyle w:val="Default"/>
        <w:spacing w:line="360" w:lineRule="auto"/>
        <w:ind w:left="720" w:hanging="720"/>
        <w:jc w:val="both"/>
        <w:rPr>
          <w:rFonts w:ascii="Arial" w:hAnsi="Arial" w:cs="Arial"/>
        </w:rPr>
      </w:pPr>
      <w:r>
        <w:rPr>
          <w:rFonts w:ascii="Arial" w:hAnsi="Arial" w:cs="Arial"/>
        </w:rPr>
        <w:t>1</w:t>
      </w:r>
      <w:r w:rsidR="008D1309">
        <w:rPr>
          <w:rFonts w:ascii="Arial" w:hAnsi="Arial" w:cs="Arial"/>
        </w:rPr>
        <w:t>4</w:t>
      </w:r>
      <w:r>
        <w:rPr>
          <w:rFonts w:ascii="Arial" w:hAnsi="Arial" w:cs="Arial"/>
        </w:rPr>
        <w:t>.</w:t>
      </w:r>
      <w:r>
        <w:rPr>
          <w:rFonts w:ascii="Arial" w:hAnsi="Arial" w:cs="Arial"/>
        </w:rPr>
        <w:tab/>
        <w:t>The title to 2JC was registered on 4</w:t>
      </w:r>
      <w:r w:rsidRPr="004121AA">
        <w:rPr>
          <w:rFonts w:ascii="Arial" w:hAnsi="Arial" w:cs="Arial"/>
          <w:vertAlign w:val="superscript"/>
        </w:rPr>
        <w:t>th</w:t>
      </w:r>
      <w:r>
        <w:rPr>
          <w:rFonts w:ascii="Arial" w:hAnsi="Arial" w:cs="Arial"/>
        </w:rPr>
        <w:t xml:space="preserve"> April 2016 and the registered title plan </w:t>
      </w:r>
      <w:r w:rsidR="00B13BB4">
        <w:rPr>
          <w:rFonts w:ascii="Arial" w:hAnsi="Arial" w:cs="Arial"/>
        </w:rPr>
        <w:t>appears to reflect the boundary shown on the 2JC Transfer Plan.</w:t>
      </w:r>
      <w:r w:rsidR="00BE3B5D">
        <w:rPr>
          <w:rFonts w:ascii="Arial" w:hAnsi="Arial" w:cs="Arial"/>
        </w:rPr>
        <w:t xml:space="preserve">  The registered </w:t>
      </w:r>
      <w:r w:rsidR="00B32B0D">
        <w:rPr>
          <w:rFonts w:ascii="Arial" w:hAnsi="Arial" w:cs="Arial"/>
        </w:rPr>
        <w:t>title plan shows the general boundary.</w:t>
      </w:r>
    </w:p>
    <w:p w14:paraId="197614E2" w14:textId="77777777" w:rsidR="00EE2331" w:rsidRDefault="00EE2331" w:rsidP="00EE2331">
      <w:pPr>
        <w:pStyle w:val="Default"/>
        <w:spacing w:line="360" w:lineRule="auto"/>
        <w:jc w:val="both"/>
        <w:rPr>
          <w:rFonts w:ascii="Arial" w:hAnsi="Arial" w:cs="Arial"/>
        </w:rPr>
      </w:pPr>
    </w:p>
    <w:p w14:paraId="416F2402" w14:textId="4A20561F" w:rsidR="00EE2331" w:rsidRDefault="00EE2331" w:rsidP="00897BED">
      <w:pPr>
        <w:pStyle w:val="Default"/>
        <w:spacing w:line="360" w:lineRule="auto"/>
        <w:ind w:left="720" w:hanging="720"/>
        <w:jc w:val="both"/>
        <w:rPr>
          <w:rFonts w:ascii="Arial" w:hAnsi="Arial" w:cs="Arial"/>
        </w:rPr>
      </w:pPr>
      <w:r>
        <w:rPr>
          <w:rFonts w:ascii="Arial" w:hAnsi="Arial" w:cs="Arial"/>
        </w:rPr>
        <w:lastRenderedPageBreak/>
        <w:t>1</w:t>
      </w:r>
      <w:r w:rsidR="008D1309">
        <w:rPr>
          <w:rFonts w:ascii="Arial" w:hAnsi="Arial" w:cs="Arial"/>
        </w:rPr>
        <w:t>5</w:t>
      </w:r>
      <w:r>
        <w:rPr>
          <w:rFonts w:ascii="Arial" w:hAnsi="Arial" w:cs="Arial"/>
        </w:rPr>
        <w:t>.</w:t>
      </w:r>
      <w:r>
        <w:rPr>
          <w:rFonts w:ascii="Arial" w:hAnsi="Arial" w:cs="Arial"/>
        </w:rPr>
        <w:tab/>
      </w:r>
      <w:r w:rsidR="00727C1B">
        <w:rPr>
          <w:rFonts w:ascii="Arial" w:hAnsi="Arial" w:cs="Arial"/>
        </w:rPr>
        <w:t>On 24</w:t>
      </w:r>
      <w:r w:rsidR="00727C1B" w:rsidRPr="00727C1B">
        <w:rPr>
          <w:rFonts w:ascii="Arial" w:hAnsi="Arial" w:cs="Arial"/>
          <w:vertAlign w:val="superscript"/>
        </w:rPr>
        <w:t>th</w:t>
      </w:r>
      <w:r w:rsidR="00727C1B">
        <w:rPr>
          <w:rFonts w:ascii="Arial" w:hAnsi="Arial" w:cs="Arial"/>
        </w:rPr>
        <w:t xml:space="preserve"> March 2016, 3JC was sold by </w:t>
      </w:r>
      <w:r w:rsidR="00897BED">
        <w:rPr>
          <w:rFonts w:ascii="Arial" w:hAnsi="Arial" w:cs="Arial"/>
        </w:rPr>
        <w:t xml:space="preserve">GLA Land and Property Limited to Peter and </w:t>
      </w:r>
      <w:proofErr w:type="spellStart"/>
      <w:r w:rsidR="00897BED">
        <w:rPr>
          <w:rFonts w:ascii="Arial" w:hAnsi="Arial" w:cs="Arial"/>
        </w:rPr>
        <w:t>Evanathia</w:t>
      </w:r>
      <w:proofErr w:type="spellEnd"/>
      <w:r w:rsidR="00897BED">
        <w:rPr>
          <w:rFonts w:ascii="Arial" w:hAnsi="Arial" w:cs="Arial"/>
        </w:rPr>
        <w:t xml:space="preserve"> Long. </w:t>
      </w:r>
      <w:r w:rsidR="00691733">
        <w:rPr>
          <w:rFonts w:ascii="Arial" w:hAnsi="Arial" w:cs="Arial"/>
        </w:rPr>
        <w:t xml:space="preserve">  The Respondents confirmed that Mr. and Mrs. Long were also connected to BDW in some way and that again, 3JC continued to be used as a show house after their purchase.  The 3JC Transfer is in the same form as the </w:t>
      </w:r>
      <w:r w:rsidR="00CD66D0">
        <w:rPr>
          <w:rFonts w:ascii="Arial" w:hAnsi="Arial" w:cs="Arial"/>
        </w:rPr>
        <w:t>2JC Transfer</w:t>
      </w:r>
      <w:r w:rsidR="0058485C">
        <w:rPr>
          <w:rFonts w:ascii="Arial" w:hAnsi="Arial" w:cs="Arial"/>
        </w:rPr>
        <w:t xml:space="preserve"> but, of course, has its own plan.</w:t>
      </w:r>
      <w:r w:rsidR="008E4476">
        <w:rPr>
          <w:rFonts w:ascii="Arial" w:hAnsi="Arial" w:cs="Arial"/>
        </w:rPr>
        <w:t xml:space="preserve">  </w:t>
      </w:r>
    </w:p>
    <w:p w14:paraId="2F0ECE01" w14:textId="77777777" w:rsidR="0058485C" w:rsidRDefault="0058485C" w:rsidP="00897BED">
      <w:pPr>
        <w:pStyle w:val="Default"/>
        <w:spacing w:line="360" w:lineRule="auto"/>
        <w:ind w:left="720" w:hanging="720"/>
        <w:jc w:val="both"/>
        <w:rPr>
          <w:rFonts w:ascii="Arial" w:hAnsi="Arial" w:cs="Arial"/>
        </w:rPr>
      </w:pPr>
    </w:p>
    <w:p w14:paraId="6BDA44B8" w14:textId="43E2BA3E" w:rsidR="0058485C" w:rsidRDefault="0058485C" w:rsidP="00897BED">
      <w:pPr>
        <w:pStyle w:val="Default"/>
        <w:spacing w:line="360" w:lineRule="auto"/>
        <w:ind w:left="720" w:hanging="720"/>
        <w:jc w:val="both"/>
        <w:rPr>
          <w:rFonts w:ascii="Arial" w:hAnsi="Arial" w:cs="Arial"/>
        </w:rPr>
      </w:pPr>
      <w:r>
        <w:rPr>
          <w:rFonts w:ascii="Arial" w:hAnsi="Arial" w:cs="Arial"/>
        </w:rPr>
        <w:t>1</w:t>
      </w:r>
      <w:r w:rsidR="008E4476">
        <w:rPr>
          <w:rFonts w:ascii="Arial" w:hAnsi="Arial" w:cs="Arial"/>
        </w:rPr>
        <w:t>6</w:t>
      </w:r>
      <w:r>
        <w:rPr>
          <w:rFonts w:ascii="Arial" w:hAnsi="Arial" w:cs="Arial"/>
        </w:rPr>
        <w:t>.</w:t>
      </w:r>
      <w:r>
        <w:rPr>
          <w:rFonts w:ascii="Arial" w:hAnsi="Arial" w:cs="Arial"/>
        </w:rPr>
        <w:tab/>
        <w:t>Plan 1 to the 3JC Transfer is also entitled “A3 Conveyance Plan” but it is an earlier version – Version A.</w:t>
      </w:r>
      <w:r w:rsidR="0071543D">
        <w:rPr>
          <w:rFonts w:ascii="Arial" w:hAnsi="Arial" w:cs="Arial"/>
        </w:rPr>
        <w:t xml:space="preserve">   Again Plan 2 is described as the “Overall Conveyance Plan” and </w:t>
      </w:r>
      <w:r w:rsidR="005262BA">
        <w:rPr>
          <w:rFonts w:ascii="Arial" w:hAnsi="Arial" w:cs="Arial"/>
        </w:rPr>
        <w:t xml:space="preserve">contains the same annotation regarding the revision of the 2JC Boundary on </w:t>
      </w:r>
      <w:r w:rsidR="008A7B0B">
        <w:rPr>
          <w:rFonts w:ascii="Arial" w:hAnsi="Arial" w:cs="Arial"/>
        </w:rPr>
        <w:t>8</w:t>
      </w:r>
      <w:r w:rsidR="008A7B0B" w:rsidRPr="008A7B0B">
        <w:rPr>
          <w:rFonts w:ascii="Arial" w:hAnsi="Arial" w:cs="Arial"/>
          <w:vertAlign w:val="superscript"/>
        </w:rPr>
        <w:t>th</w:t>
      </w:r>
      <w:r w:rsidR="008A7B0B">
        <w:rPr>
          <w:rFonts w:ascii="Arial" w:hAnsi="Arial" w:cs="Arial"/>
        </w:rPr>
        <w:t xml:space="preserve"> December 2015.  Plan 1 does not, however, exactly match </w:t>
      </w:r>
      <w:r w:rsidR="00462729">
        <w:rPr>
          <w:rFonts w:ascii="Arial" w:hAnsi="Arial" w:cs="Arial"/>
        </w:rPr>
        <w:t>Plan 1 for 2JC.</w:t>
      </w:r>
      <w:r w:rsidR="00A7136B">
        <w:rPr>
          <w:rFonts w:ascii="Arial" w:hAnsi="Arial" w:cs="Arial"/>
        </w:rPr>
        <w:t xml:space="preserve">  Instead of being shown as a series of straight lines, </w:t>
      </w:r>
      <w:r w:rsidR="00C41B64">
        <w:rPr>
          <w:rFonts w:ascii="Arial" w:hAnsi="Arial" w:cs="Arial"/>
        </w:rPr>
        <w:t>the disputed boundary is shown to curve in the area immediately to the south of the 3JC garage.</w:t>
      </w:r>
      <w:r w:rsidR="00822B1E">
        <w:rPr>
          <w:rFonts w:ascii="Arial" w:hAnsi="Arial" w:cs="Arial"/>
        </w:rPr>
        <w:t xml:space="preserve">  The overlapping areas are shown shaded yellow on the DBA Plan.</w:t>
      </w:r>
    </w:p>
    <w:p w14:paraId="7199A436" w14:textId="21A1DC5C" w:rsidR="00462729" w:rsidRDefault="00A7136B" w:rsidP="00897BED">
      <w:pPr>
        <w:pStyle w:val="Default"/>
        <w:spacing w:line="360" w:lineRule="auto"/>
        <w:ind w:left="720" w:hanging="720"/>
        <w:jc w:val="both"/>
        <w:rPr>
          <w:rFonts w:ascii="Arial" w:hAnsi="Arial" w:cs="Arial"/>
        </w:rPr>
      </w:pPr>
      <w:r>
        <w:rPr>
          <w:rFonts w:ascii="Arial" w:hAnsi="Arial" w:cs="Arial"/>
        </w:rPr>
        <w:t xml:space="preserve">               </w:t>
      </w:r>
      <w:r w:rsidRPr="00A7136B">
        <w:rPr>
          <w:rFonts w:ascii="Arial" w:hAnsi="Arial" w:cs="Arial"/>
          <w:noProof/>
        </w:rPr>
        <w:drawing>
          <wp:inline distT="0" distB="0" distL="0" distR="0" wp14:anchorId="1EA1286A" wp14:editId="58A7DD63">
            <wp:extent cx="3427200" cy="2872800"/>
            <wp:effectExtent l="0" t="0" r="1905" b="3810"/>
            <wp:docPr id="1951666859" name="Picture 1" descr="A blueprint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66859" name="Picture 1" descr="A blueprint of a building&#10;&#10;AI-generated content may be incorrect."/>
                    <pic:cNvPicPr/>
                  </pic:nvPicPr>
                  <pic:blipFill>
                    <a:blip r:embed="rId14"/>
                    <a:stretch>
                      <a:fillRect/>
                    </a:stretch>
                  </pic:blipFill>
                  <pic:spPr>
                    <a:xfrm>
                      <a:off x="0" y="0"/>
                      <a:ext cx="3427200" cy="2872800"/>
                    </a:xfrm>
                    <a:prstGeom prst="rect">
                      <a:avLst/>
                    </a:prstGeom>
                  </pic:spPr>
                </pic:pic>
              </a:graphicData>
            </a:graphic>
          </wp:inline>
        </w:drawing>
      </w:r>
    </w:p>
    <w:p w14:paraId="0D577BAA" w14:textId="3F243818" w:rsidR="00462729" w:rsidRDefault="00462729" w:rsidP="00897BED">
      <w:pPr>
        <w:pStyle w:val="Default"/>
        <w:spacing w:line="360" w:lineRule="auto"/>
        <w:ind w:left="720" w:hanging="720"/>
        <w:jc w:val="both"/>
        <w:rPr>
          <w:rFonts w:ascii="Arial" w:hAnsi="Arial" w:cs="Arial"/>
        </w:rPr>
      </w:pPr>
    </w:p>
    <w:p w14:paraId="648806EB" w14:textId="77777777" w:rsidR="007617AD" w:rsidRDefault="007617AD" w:rsidP="00897BED">
      <w:pPr>
        <w:pStyle w:val="Default"/>
        <w:spacing w:line="360" w:lineRule="auto"/>
        <w:ind w:left="720" w:hanging="720"/>
        <w:jc w:val="both"/>
        <w:rPr>
          <w:rFonts w:ascii="Arial" w:hAnsi="Arial" w:cs="Arial"/>
        </w:rPr>
      </w:pPr>
    </w:p>
    <w:p w14:paraId="735D0B83" w14:textId="5C868FEE" w:rsidR="007617AD" w:rsidRDefault="007617AD" w:rsidP="00897BED">
      <w:pPr>
        <w:pStyle w:val="Default"/>
        <w:spacing w:line="360" w:lineRule="auto"/>
        <w:ind w:left="720" w:hanging="720"/>
        <w:jc w:val="both"/>
        <w:rPr>
          <w:rFonts w:ascii="Arial" w:hAnsi="Arial" w:cs="Arial"/>
        </w:rPr>
      </w:pPr>
      <w:r>
        <w:rPr>
          <w:rFonts w:ascii="Arial" w:hAnsi="Arial" w:cs="Arial"/>
        </w:rPr>
        <w:t>1</w:t>
      </w:r>
      <w:r w:rsidR="0099161F">
        <w:rPr>
          <w:rFonts w:ascii="Arial" w:hAnsi="Arial" w:cs="Arial"/>
        </w:rPr>
        <w:t>7</w:t>
      </w:r>
      <w:r>
        <w:rPr>
          <w:rFonts w:ascii="Arial" w:hAnsi="Arial" w:cs="Arial"/>
        </w:rPr>
        <w:t>.</w:t>
      </w:r>
      <w:r>
        <w:rPr>
          <w:rFonts w:ascii="Arial" w:hAnsi="Arial" w:cs="Arial"/>
        </w:rPr>
        <w:tab/>
      </w:r>
      <w:r w:rsidR="003A7EB9">
        <w:rPr>
          <w:rFonts w:ascii="Arial" w:hAnsi="Arial" w:cs="Arial"/>
        </w:rPr>
        <w:t>The 3JC Transfer excludes the area shown hatched black (which is designated as footpath) from the title.</w:t>
      </w:r>
      <w:r w:rsidR="005422C2">
        <w:rPr>
          <w:rFonts w:ascii="Arial" w:hAnsi="Arial" w:cs="Arial"/>
        </w:rPr>
        <w:t xml:space="preserve">  </w:t>
      </w:r>
      <w:r w:rsidR="00C40410">
        <w:rPr>
          <w:rFonts w:ascii="Arial" w:hAnsi="Arial" w:cs="Arial"/>
        </w:rPr>
        <w:t xml:space="preserve">Again there are “T” marks </w:t>
      </w:r>
      <w:r w:rsidR="00732522">
        <w:rPr>
          <w:rFonts w:ascii="Arial" w:hAnsi="Arial" w:cs="Arial"/>
        </w:rPr>
        <w:t>on the western and northern sides indicating that the Respondents are responsible for the maintenance of those boundaries.  The Applicant is responsible for the maintenance of the rear boundary with 3JC but there are no “T” marks on the disputed boundary.</w:t>
      </w:r>
    </w:p>
    <w:p w14:paraId="66537291" w14:textId="77777777" w:rsidR="00962332" w:rsidRDefault="00962332" w:rsidP="00897BED">
      <w:pPr>
        <w:pStyle w:val="Default"/>
        <w:spacing w:line="360" w:lineRule="auto"/>
        <w:ind w:left="720" w:hanging="720"/>
        <w:jc w:val="both"/>
        <w:rPr>
          <w:rFonts w:ascii="Arial" w:hAnsi="Arial" w:cs="Arial"/>
        </w:rPr>
      </w:pPr>
    </w:p>
    <w:p w14:paraId="1B8A4648" w14:textId="5B7D9F70" w:rsidR="00962332" w:rsidRDefault="00962332" w:rsidP="005003D9">
      <w:pPr>
        <w:pStyle w:val="Default"/>
        <w:spacing w:line="360" w:lineRule="auto"/>
        <w:ind w:left="720" w:hanging="720"/>
        <w:jc w:val="both"/>
        <w:rPr>
          <w:rFonts w:ascii="Arial" w:hAnsi="Arial" w:cs="Arial"/>
        </w:rPr>
      </w:pPr>
      <w:r>
        <w:rPr>
          <w:rFonts w:ascii="Arial" w:hAnsi="Arial" w:cs="Arial"/>
        </w:rPr>
        <w:lastRenderedPageBreak/>
        <w:t>1</w:t>
      </w:r>
      <w:r w:rsidR="0099161F">
        <w:rPr>
          <w:rFonts w:ascii="Arial" w:hAnsi="Arial" w:cs="Arial"/>
        </w:rPr>
        <w:t>8</w:t>
      </w:r>
      <w:r>
        <w:rPr>
          <w:rFonts w:ascii="Arial" w:hAnsi="Arial" w:cs="Arial"/>
        </w:rPr>
        <w:t>.</w:t>
      </w:r>
      <w:r>
        <w:rPr>
          <w:rFonts w:ascii="Arial" w:hAnsi="Arial" w:cs="Arial"/>
        </w:rPr>
        <w:tab/>
        <w:t>3JC was registered on 4</w:t>
      </w:r>
      <w:r w:rsidRPr="00962332">
        <w:rPr>
          <w:rFonts w:ascii="Arial" w:hAnsi="Arial" w:cs="Arial"/>
          <w:vertAlign w:val="superscript"/>
        </w:rPr>
        <w:t>th</w:t>
      </w:r>
      <w:r>
        <w:rPr>
          <w:rFonts w:ascii="Arial" w:hAnsi="Arial" w:cs="Arial"/>
        </w:rPr>
        <w:t xml:space="preserve"> May 2016</w:t>
      </w:r>
      <w:r w:rsidR="00092DAB">
        <w:rPr>
          <w:rFonts w:ascii="Arial" w:hAnsi="Arial" w:cs="Arial"/>
        </w:rPr>
        <w:t xml:space="preserve">.  </w:t>
      </w:r>
      <w:r w:rsidR="00E77A5A">
        <w:rPr>
          <w:rFonts w:ascii="Arial" w:hAnsi="Arial" w:cs="Arial"/>
        </w:rPr>
        <w:t xml:space="preserve">The title plan </w:t>
      </w:r>
      <w:r w:rsidR="001F7155">
        <w:rPr>
          <w:rFonts w:ascii="Arial" w:hAnsi="Arial" w:cs="Arial"/>
        </w:rPr>
        <w:t xml:space="preserve">does not show the curved boundary but instead shows the boundary </w:t>
      </w:r>
      <w:r w:rsidR="001319CA">
        <w:rPr>
          <w:rFonts w:ascii="Arial" w:hAnsi="Arial" w:cs="Arial"/>
        </w:rPr>
        <w:t xml:space="preserve">in the same place as is shown on the 2JC title plan.  </w:t>
      </w:r>
      <w:r w:rsidR="0085247E">
        <w:rPr>
          <w:rFonts w:ascii="Arial" w:hAnsi="Arial" w:cs="Arial"/>
        </w:rPr>
        <w:t xml:space="preserve">It also shows 3JC has including the area hatched black </w:t>
      </w:r>
      <w:r w:rsidR="00313B7E">
        <w:rPr>
          <w:rFonts w:ascii="Arial" w:hAnsi="Arial" w:cs="Arial"/>
        </w:rPr>
        <w:t xml:space="preserve">in front of the Respondents’ garage until the point it meets the pavement.  </w:t>
      </w:r>
      <w:r w:rsidR="004222FD">
        <w:rPr>
          <w:rFonts w:ascii="Arial" w:hAnsi="Arial" w:cs="Arial"/>
        </w:rPr>
        <w:t>Although the Applicant’s Statement of Case suggests that this area should be removed from the Respondents</w:t>
      </w:r>
      <w:r w:rsidR="002F7874">
        <w:rPr>
          <w:rFonts w:ascii="Arial" w:hAnsi="Arial" w:cs="Arial"/>
        </w:rPr>
        <w:t>’ title</w:t>
      </w:r>
      <w:r w:rsidR="00374AF3">
        <w:rPr>
          <w:rFonts w:ascii="Arial" w:hAnsi="Arial" w:cs="Arial"/>
        </w:rPr>
        <w:t>, t</w:t>
      </w:r>
      <w:r w:rsidR="00D82C27">
        <w:rPr>
          <w:rFonts w:ascii="Arial" w:hAnsi="Arial" w:cs="Arial"/>
        </w:rPr>
        <w:t>here is no application to rectify the registered title plan before me</w:t>
      </w:r>
      <w:r w:rsidR="00374AF3">
        <w:rPr>
          <w:rFonts w:ascii="Arial" w:hAnsi="Arial" w:cs="Arial"/>
        </w:rPr>
        <w:t xml:space="preserve"> and Mr. Skelly indicated at the start of the hearing that this was not pursued.</w:t>
      </w:r>
    </w:p>
    <w:p w14:paraId="0DE102CB" w14:textId="77777777" w:rsidR="00733387" w:rsidRDefault="00733387" w:rsidP="00897BED">
      <w:pPr>
        <w:pStyle w:val="Default"/>
        <w:spacing w:line="360" w:lineRule="auto"/>
        <w:ind w:left="720" w:hanging="720"/>
        <w:jc w:val="both"/>
        <w:rPr>
          <w:rFonts w:ascii="Arial" w:hAnsi="Arial" w:cs="Arial"/>
        </w:rPr>
      </w:pPr>
    </w:p>
    <w:p w14:paraId="6577EF1B" w14:textId="46A1799A" w:rsidR="00733387" w:rsidRDefault="00733387" w:rsidP="00897BED">
      <w:pPr>
        <w:pStyle w:val="Default"/>
        <w:spacing w:line="360" w:lineRule="auto"/>
        <w:ind w:left="720" w:hanging="720"/>
        <w:jc w:val="both"/>
        <w:rPr>
          <w:rFonts w:ascii="Arial" w:hAnsi="Arial" w:cs="Arial"/>
        </w:rPr>
      </w:pPr>
      <w:r>
        <w:rPr>
          <w:rFonts w:ascii="Arial" w:hAnsi="Arial" w:cs="Arial"/>
        </w:rPr>
        <w:t>1</w:t>
      </w:r>
      <w:r w:rsidR="002F7874">
        <w:rPr>
          <w:rFonts w:ascii="Arial" w:hAnsi="Arial" w:cs="Arial"/>
        </w:rPr>
        <w:t>9</w:t>
      </w:r>
      <w:r>
        <w:rPr>
          <w:rFonts w:ascii="Arial" w:hAnsi="Arial" w:cs="Arial"/>
        </w:rPr>
        <w:t>.</w:t>
      </w:r>
      <w:r>
        <w:rPr>
          <w:rFonts w:ascii="Arial" w:hAnsi="Arial" w:cs="Arial"/>
        </w:rPr>
        <w:tab/>
      </w:r>
      <w:r w:rsidR="0014491D">
        <w:rPr>
          <w:rFonts w:ascii="Arial" w:hAnsi="Arial" w:cs="Arial"/>
        </w:rPr>
        <w:t xml:space="preserve">The Respondents purchased 3JC from Mr. and Mrs. Long on </w:t>
      </w:r>
      <w:r w:rsidR="005C2101">
        <w:rPr>
          <w:rFonts w:ascii="Arial" w:hAnsi="Arial" w:cs="Arial"/>
        </w:rPr>
        <w:t>30</w:t>
      </w:r>
      <w:r w:rsidR="005C2101" w:rsidRPr="005C2101">
        <w:rPr>
          <w:rFonts w:ascii="Arial" w:hAnsi="Arial" w:cs="Arial"/>
          <w:vertAlign w:val="superscript"/>
        </w:rPr>
        <w:t>th</w:t>
      </w:r>
      <w:r w:rsidR="005C2101">
        <w:rPr>
          <w:rFonts w:ascii="Arial" w:hAnsi="Arial" w:cs="Arial"/>
        </w:rPr>
        <w:t xml:space="preserve"> April 2019</w:t>
      </w:r>
      <w:r w:rsidR="005003D9">
        <w:rPr>
          <w:rFonts w:ascii="Arial" w:hAnsi="Arial" w:cs="Arial"/>
        </w:rPr>
        <w:t>.</w:t>
      </w:r>
      <w:r w:rsidR="00D538E2">
        <w:rPr>
          <w:rFonts w:ascii="Arial" w:hAnsi="Arial" w:cs="Arial"/>
        </w:rPr>
        <w:t xml:space="preserve">  At that time there was an ornamental metal fence</w:t>
      </w:r>
      <w:r w:rsidR="0092661E">
        <w:rPr>
          <w:rFonts w:ascii="Arial" w:hAnsi="Arial" w:cs="Arial"/>
        </w:rPr>
        <w:t xml:space="preserve"> (“the Metal </w:t>
      </w:r>
      <w:r w:rsidR="002F7874">
        <w:rPr>
          <w:rFonts w:ascii="Arial" w:hAnsi="Arial" w:cs="Arial"/>
        </w:rPr>
        <w:t>Railings</w:t>
      </w:r>
      <w:r w:rsidR="0092661E">
        <w:rPr>
          <w:rFonts w:ascii="Arial" w:hAnsi="Arial" w:cs="Arial"/>
        </w:rPr>
        <w:t>”)</w:t>
      </w:r>
      <w:r w:rsidR="00D538E2">
        <w:rPr>
          <w:rFonts w:ascii="Arial" w:hAnsi="Arial" w:cs="Arial"/>
        </w:rPr>
        <w:t xml:space="preserve"> which </w:t>
      </w:r>
      <w:r w:rsidR="00460DE8">
        <w:rPr>
          <w:rFonts w:ascii="Arial" w:hAnsi="Arial" w:cs="Arial"/>
        </w:rPr>
        <w:t>ran along the side of 2JC.  I will refer to this fence in more detail below, however, th</w:t>
      </w:r>
      <w:r w:rsidR="0031164D">
        <w:rPr>
          <w:rFonts w:ascii="Arial" w:hAnsi="Arial" w:cs="Arial"/>
        </w:rPr>
        <w:t>e Metal Railings were</w:t>
      </w:r>
      <w:r w:rsidR="00460DE8">
        <w:rPr>
          <w:rFonts w:ascii="Arial" w:hAnsi="Arial" w:cs="Arial"/>
        </w:rPr>
        <w:t xml:space="preserve"> removed by </w:t>
      </w:r>
      <w:r w:rsidR="009175A9">
        <w:rPr>
          <w:rFonts w:ascii="Arial" w:hAnsi="Arial" w:cs="Arial"/>
        </w:rPr>
        <w:t>BDW/Mr Bailey in January 2021 prior to the completion of the Applicant’s purchase.</w:t>
      </w:r>
    </w:p>
    <w:p w14:paraId="1F5805B9" w14:textId="77777777" w:rsidR="009175A9" w:rsidRDefault="009175A9" w:rsidP="00897BED">
      <w:pPr>
        <w:pStyle w:val="Default"/>
        <w:spacing w:line="360" w:lineRule="auto"/>
        <w:ind w:left="720" w:hanging="720"/>
        <w:jc w:val="both"/>
        <w:rPr>
          <w:rFonts w:ascii="Arial" w:hAnsi="Arial" w:cs="Arial"/>
        </w:rPr>
      </w:pPr>
    </w:p>
    <w:p w14:paraId="4BF5F0E2" w14:textId="02A3944C" w:rsidR="009175A9" w:rsidRDefault="002F7874" w:rsidP="00897BED">
      <w:pPr>
        <w:pStyle w:val="Default"/>
        <w:spacing w:line="360" w:lineRule="auto"/>
        <w:ind w:left="720" w:hanging="720"/>
        <w:jc w:val="both"/>
        <w:rPr>
          <w:rFonts w:ascii="Arial" w:hAnsi="Arial" w:cs="Arial"/>
        </w:rPr>
      </w:pPr>
      <w:r>
        <w:rPr>
          <w:rFonts w:ascii="Arial" w:hAnsi="Arial" w:cs="Arial"/>
        </w:rPr>
        <w:t>20</w:t>
      </w:r>
      <w:r w:rsidR="009175A9">
        <w:rPr>
          <w:rFonts w:ascii="Arial" w:hAnsi="Arial" w:cs="Arial"/>
        </w:rPr>
        <w:t>.</w:t>
      </w:r>
      <w:r w:rsidR="009175A9">
        <w:rPr>
          <w:rFonts w:ascii="Arial" w:hAnsi="Arial" w:cs="Arial"/>
        </w:rPr>
        <w:tab/>
      </w:r>
      <w:r w:rsidR="00D74FE6">
        <w:rPr>
          <w:rFonts w:ascii="Arial" w:hAnsi="Arial" w:cs="Arial"/>
        </w:rPr>
        <w:t>The Applicant first viewed 2JC in or around October 2020</w:t>
      </w:r>
      <w:r w:rsidR="00321EFD">
        <w:rPr>
          <w:rFonts w:ascii="Arial" w:hAnsi="Arial" w:cs="Arial"/>
        </w:rPr>
        <w:t xml:space="preserve"> and at that time the Metal Railings were still in place. As part of the conveyancing process</w:t>
      </w:r>
      <w:r w:rsidR="00244E1F">
        <w:rPr>
          <w:rFonts w:ascii="Arial" w:hAnsi="Arial" w:cs="Arial"/>
        </w:rPr>
        <w:t>, v</w:t>
      </w:r>
      <w:r w:rsidR="008C0252">
        <w:rPr>
          <w:rFonts w:ascii="Arial" w:hAnsi="Arial" w:cs="Arial"/>
        </w:rPr>
        <w:t xml:space="preserve">arious issues arose regarding the boundaries of </w:t>
      </w:r>
      <w:r w:rsidR="00315C14">
        <w:rPr>
          <w:rFonts w:ascii="Arial" w:hAnsi="Arial" w:cs="Arial"/>
        </w:rPr>
        <w:t>both properties</w:t>
      </w:r>
      <w:r w:rsidR="00E376AC">
        <w:rPr>
          <w:rFonts w:ascii="Arial" w:hAnsi="Arial" w:cs="Arial"/>
        </w:rPr>
        <w:t xml:space="preserve"> resulting in a “boundary check”</w:t>
      </w:r>
      <w:r w:rsidR="00244E1F">
        <w:rPr>
          <w:rFonts w:ascii="Arial" w:hAnsi="Arial" w:cs="Arial"/>
        </w:rPr>
        <w:t xml:space="preserve"> being carried out by BDW</w:t>
      </w:r>
      <w:r w:rsidR="008C0252">
        <w:rPr>
          <w:rFonts w:ascii="Arial" w:hAnsi="Arial" w:cs="Arial"/>
        </w:rPr>
        <w:t>.</w:t>
      </w:r>
      <w:r w:rsidR="007359ED">
        <w:rPr>
          <w:rFonts w:ascii="Arial" w:hAnsi="Arial" w:cs="Arial"/>
        </w:rPr>
        <w:t xml:space="preserve">    On 8</w:t>
      </w:r>
      <w:r w:rsidR="007359ED" w:rsidRPr="007359ED">
        <w:rPr>
          <w:rFonts w:ascii="Arial" w:hAnsi="Arial" w:cs="Arial"/>
          <w:vertAlign w:val="superscript"/>
        </w:rPr>
        <w:t>th</w:t>
      </w:r>
      <w:r w:rsidR="007359ED">
        <w:rPr>
          <w:rFonts w:ascii="Arial" w:hAnsi="Arial" w:cs="Arial"/>
        </w:rPr>
        <w:t xml:space="preserve"> February 2021, </w:t>
      </w:r>
      <w:r w:rsidR="001974F9">
        <w:rPr>
          <w:rFonts w:ascii="Arial" w:hAnsi="Arial" w:cs="Arial"/>
        </w:rPr>
        <w:t>Dave Banks of BDW wrote to the Respondents as follows:</w:t>
      </w:r>
    </w:p>
    <w:p w14:paraId="1A48183C" w14:textId="77777777" w:rsidR="000622D0" w:rsidRDefault="000622D0" w:rsidP="00897BED">
      <w:pPr>
        <w:pStyle w:val="Default"/>
        <w:spacing w:line="360" w:lineRule="auto"/>
        <w:ind w:left="720" w:hanging="720"/>
        <w:jc w:val="both"/>
        <w:rPr>
          <w:rFonts w:ascii="Arial" w:hAnsi="Arial" w:cs="Arial"/>
        </w:rPr>
      </w:pPr>
    </w:p>
    <w:p w14:paraId="49231BD0" w14:textId="48B43459" w:rsidR="001974F9" w:rsidRDefault="00F30DBA" w:rsidP="00631289">
      <w:pPr>
        <w:pStyle w:val="Default"/>
        <w:ind w:left="720"/>
        <w:jc w:val="both"/>
        <w:rPr>
          <w:rFonts w:ascii="Arial" w:hAnsi="Arial" w:cs="Arial"/>
        </w:rPr>
      </w:pPr>
      <w:r>
        <w:rPr>
          <w:rFonts w:ascii="Arial" w:hAnsi="Arial" w:cs="Arial"/>
        </w:rPr>
        <w:t>“</w:t>
      </w:r>
      <w:r w:rsidRPr="00F30DBA">
        <w:rPr>
          <w:rFonts w:ascii="Arial" w:hAnsi="Arial" w:cs="Arial"/>
        </w:rPr>
        <w:t xml:space="preserve">What the boundary </w:t>
      </w:r>
      <w:proofErr w:type="gramStart"/>
      <w:r w:rsidRPr="00F30DBA">
        <w:rPr>
          <w:rFonts w:ascii="Arial" w:hAnsi="Arial" w:cs="Arial"/>
        </w:rPr>
        <w:t>check</w:t>
      </w:r>
      <w:proofErr w:type="gramEnd"/>
      <w:r w:rsidRPr="00F30DBA">
        <w:rPr>
          <w:rFonts w:ascii="Arial" w:hAnsi="Arial" w:cs="Arial"/>
        </w:rPr>
        <w:t xml:space="preserve"> also highlighted was a section of your drive to the right side (in front of your garage) falls within the ownership of 2 Jenner Close (approx. 0.7m wide).</w:t>
      </w:r>
      <w:r w:rsidR="00C065EE">
        <w:rPr>
          <w:rFonts w:ascii="Arial" w:hAnsi="Arial" w:cs="Arial"/>
        </w:rPr>
        <w:t xml:space="preserve"> . . . </w:t>
      </w:r>
      <w:r w:rsidR="00606617">
        <w:rPr>
          <w:rFonts w:ascii="Arial" w:hAnsi="Arial" w:cs="Arial"/>
        </w:rPr>
        <w:t xml:space="preserve">As this area is part of your drive and has always been on your side of the </w:t>
      </w:r>
      <w:r w:rsidR="001C72B6">
        <w:rPr>
          <w:rFonts w:ascii="Arial" w:hAnsi="Arial" w:cs="Arial"/>
        </w:rPr>
        <w:t xml:space="preserve">fence the </w:t>
      </w:r>
      <w:r w:rsidRPr="00F30DBA">
        <w:rPr>
          <w:rFonts w:ascii="Arial" w:hAnsi="Arial" w:cs="Arial"/>
        </w:rPr>
        <w:t>seller of Plot 2 Jenner Close is potentially willing to transfer you this piece of land as good will gesture in the hope that your claim of ownership over landscaped area can be relinquished.</w:t>
      </w:r>
      <w:r w:rsidR="004D11D8">
        <w:rPr>
          <w:rFonts w:ascii="Arial" w:hAnsi="Arial" w:cs="Arial"/>
        </w:rPr>
        <w:t>”</w:t>
      </w:r>
    </w:p>
    <w:p w14:paraId="3434EB96" w14:textId="77777777" w:rsidR="0016049F" w:rsidRDefault="0016049F" w:rsidP="00F30DBA">
      <w:pPr>
        <w:pStyle w:val="Default"/>
        <w:spacing w:line="360" w:lineRule="auto"/>
        <w:ind w:left="720"/>
        <w:jc w:val="both"/>
        <w:rPr>
          <w:rFonts w:ascii="Arial" w:hAnsi="Arial" w:cs="Arial"/>
        </w:rPr>
      </w:pPr>
    </w:p>
    <w:p w14:paraId="16D1F3D1" w14:textId="34BB6336" w:rsidR="0016049F" w:rsidRDefault="0016049F" w:rsidP="00F30DBA">
      <w:pPr>
        <w:pStyle w:val="Default"/>
        <w:spacing w:line="360" w:lineRule="auto"/>
        <w:ind w:left="720"/>
        <w:jc w:val="both"/>
        <w:rPr>
          <w:rFonts w:ascii="Arial" w:hAnsi="Arial" w:cs="Arial"/>
        </w:rPr>
      </w:pPr>
      <w:r>
        <w:rPr>
          <w:rFonts w:ascii="Arial" w:hAnsi="Arial" w:cs="Arial"/>
        </w:rPr>
        <w:t>This relate</w:t>
      </w:r>
      <w:r w:rsidR="001C72B6">
        <w:rPr>
          <w:rFonts w:ascii="Arial" w:hAnsi="Arial" w:cs="Arial"/>
        </w:rPr>
        <w:t>s</w:t>
      </w:r>
      <w:r>
        <w:rPr>
          <w:rFonts w:ascii="Arial" w:hAnsi="Arial" w:cs="Arial"/>
        </w:rPr>
        <w:t xml:space="preserve"> to the small area adjacent to 3JC’s garage which was </w:t>
      </w:r>
      <w:r w:rsidR="00631289">
        <w:rPr>
          <w:rFonts w:ascii="Arial" w:hAnsi="Arial" w:cs="Arial"/>
        </w:rPr>
        <w:t>transferred to 2JC in 2JC Transfer then erroneously transferred again to 3JC in the 3JC transfer</w:t>
      </w:r>
      <w:r w:rsidR="00E25EFC">
        <w:rPr>
          <w:rFonts w:ascii="Arial" w:hAnsi="Arial" w:cs="Arial"/>
        </w:rPr>
        <w:t xml:space="preserve"> shown shaded</w:t>
      </w:r>
      <w:r w:rsidR="00631289">
        <w:rPr>
          <w:rFonts w:ascii="Arial" w:hAnsi="Arial" w:cs="Arial"/>
        </w:rPr>
        <w:t xml:space="preserve"> yellow on the </w:t>
      </w:r>
      <w:r w:rsidR="00E25EFC">
        <w:rPr>
          <w:rFonts w:ascii="Arial" w:hAnsi="Arial" w:cs="Arial"/>
        </w:rPr>
        <w:t>DBA Plan</w:t>
      </w:r>
      <w:r w:rsidR="00631289">
        <w:rPr>
          <w:rFonts w:ascii="Arial" w:hAnsi="Arial" w:cs="Arial"/>
        </w:rPr>
        <w:t>.</w:t>
      </w:r>
      <w:r w:rsidR="00E25EFC">
        <w:rPr>
          <w:rFonts w:ascii="Arial" w:hAnsi="Arial" w:cs="Arial"/>
        </w:rPr>
        <w:t xml:space="preserve">   The Respondents did not </w:t>
      </w:r>
      <w:r w:rsidR="009F5968">
        <w:rPr>
          <w:rFonts w:ascii="Arial" w:hAnsi="Arial" w:cs="Arial"/>
        </w:rPr>
        <w:t>pursue the offer of a transfer.</w:t>
      </w:r>
    </w:p>
    <w:p w14:paraId="46ADF955" w14:textId="77777777" w:rsidR="00733668" w:rsidRDefault="00733668" w:rsidP="00733668">
      <w:pPr>
        <w:pStyle w:val="Default"/>
        <w:spacing w:line="360" w:lineRule="auto"/>
        <w:jc w:val="both"/>
        <w:rPr>
          <w:rFonts w:ascii="Arial" w:hAnsi="Arial" w:cs="Arial"/>
        </w:rPr>
      </w:pPr>
    </w:p>
    <w:p w14:paraId="52A4860E" w14:textId="11291CC6" w:rsidR="005003D9" w:rsidRPr="005003D9" w:rsidRDefault="00733668" w:rsidP="0037295F">
      <w:pPr>
        <w:pStyle w:val="Default"/>
        <w:spacing w:line="360" w:lineRule="auto"/>
        <w:ind w:left="720" w:hanging="720"/>
        <w:jc w:val="both"/>
        <w:rPr>
          <w:rFonts w:ascii="Arial" w:hAnsi="Arial" w:cs="Arial"/>
        </w:rPr>
      </w:pPr>
      <w:r>
        <w:rPr>
          <w:rFonts w:ascii="Arial" w:hAnsi="Arial" w:cs="Arial"/>
        </w:rPr>
        <w:t>2</w:t>
      </w:r>
      <w:r w:rsidR="00BE0262">
        <w:rPr>
          <w:rFonts w:ascii="Arial" w:hAnsi="Arial" w:cs="Arial"/>
        </w:rPr>
        <w:t>1</w:t>
      </w:r>
      <w:r>
        <w:rPr>
          <w:rFonts w:ascii="Arial" w:hAnsi="Arial" w:cs="Arial"/>
        </w:rPr>
        <w:t>.</w:t>
      </w:r>
      <w:r>
        <w:rPr>
          <w:rFonts w:ascii="Arial" w:hAnsi="Arial" w:cs="Arial"/>
        </w:rPr>
        <w:tab/>
        <w:t>As part of the boundary check, BDW also spotted that the area hatched black at the front of 3JC’s driveway had been registered as part of 3JCs title plan by the Land Regis</w:t>
      </w:r>
      <w:r w:rsidR="00A82B27">
        <w:rPr>
          <w:rFonts w:ascii="Arial" w:hAnsi="Arial" w:cs="Arial"/>
        </w:rPr>
        <w:t>try</w:t>
      </w:r>
      <w:r w:rsidR="005E2E1B">
        <w:rPr>
          <w:rFonts w:ascii="Arial" w:hAnsi="Arial" w:cs="Arial"/>
        </w:rPr>
        <w:t xml:space="preserve"> even though it had not been </w:t>
      </w:r>
      <w:r w:rsidR="00A82B27">
        <w:rPr>
          <w:rFonts w:ascii="Arial" w:hAnsi="Arial" w:cs="Arial"/>
        </w:rPr>
        <w:t>included in the 3JC Transfer</w:t>
      </w:r>
      <w:r>
        <w:rPr>
          <w:rFonts w:ascii="Arial" w:hAnsi="Arial" w:cs="Arial"/>
        </w:rPr>
        <w:t xml:space="preserve">.  </w:t>
      </w:r>
      <w:r w:rsidR="0037295F">
        <w:rPr>
          <w:rFonts w:ascii="Arial" w:hAnsi="Arial" w:cs="Arial"/>
        </w:rPr>
        <w:t xml:space="preserve">As </w:t>
      </w:r>
      <w:r w:rsidR="0037295F">
        <w:rPr>
          <w:rFonts w:ascii="Arial" w:hAnsi="Arial" w:cs="Arial"/>
        </w:rPr>
        <w:lastRenderedPageBreak/>
        <w:t>a result</w:t>
      </w:r>
      <w:r w:rsidR="00DB3253">
        <w:rPr>
          <w:rFonts w:ascii="Arial" w:hAnsi="Arial" w:cs="Arial"/>
        </w:rPr>
        <w:t xml:space="preserve">, in February 2021, </w:t>
      </w:r>
      <w:r w:rsidR="0037295F">
        <w:rPr>
          <w:rFonts w:ascii="Arial" w:hAnsi="Arial" w:cs="Arial"/>
        </w:rPr>
        <w:t>BDW applied to the Land Registry</w:t>
      </w:r>
      <w:r w:rsidR="005003D9" w:rsidRPr="005003D9">
        <w:rPr>
          <w:rFonts w:ascii="Arial" w:hAnsi="Arial" w:cs="Arial"/>
        </w:rPr>
        <w:t xml:space="preserve"> for rectification of the title</w:t>
      </w:r>
      <w:r w:rsidR="00DB3253">
        <w:rPr>
          <w:rFonts w:ascii="Arial" w:hAnsi="Arial" w:cs="Arial"/>
        </w:rPr>
        <w:t xml:space="preserve"> plan</w:t>
      </w:r>
      <w:r w:rsidR="005003D9" w:rsidRPr="005003D9">
        <w:rPr>
          <w:rFonts w:ascii="Arial" w:hAnsi="Arial" w:cs="Arial"/>
        </w:rPr>
        <w:t xml:space="preserve"> of 3JC </w:t>
      </w:r>
      <w:r w:rsidR="00DB3253">
        <w:rPr>
          <w:rFonts w:ascii="Arial" w:hAnsi="Arial" w:cs="Arial"/>
        </w:rPr>
        <w:t>to exclude the hatched footpath area</w:t>
      </w:r>
      <w:r w:rsidR="005003D9" w:rsidRPr="005003D9">
        <w:rPr>
          <w:rFonts w:ascii="Arial" w:hAnsi="Arial" w:cs="Arial"/>
        </w:rPr>
        <w:t>.  The Respondents objected to that application</w:t>
      </w:r>
      <w:r w:rsidR="00DB3253">
        <w:rPr>
          <w:rFonts w:ascii="Arial" w:hAnsi="Arial" w:cs="Arial"/>
        </w:rPr>
        <w:t xml:space="preserve"> and o</w:t>
      </w:r>
      <w:r w:rsidR="005003D9" w:rsidRPr="005003D9">
        <w:rPr>
          <w:rFonts w:ascii="Arial" w:hAnsi="Arial" w:cs="Arial"/>
        </w:rPr>
        <w:t>n 15</w:t>
      </w:r>
      <w:r w:rsidR="005003D9" w:rsidRPr="005003D9">
        <w:rPr>
          <w:rFonts w:ascii="Arial" w:hAnsi="Arial" w:cs="Arial"/>
          <w:vertAlign w:val="superscript"/>
        </w:rPr>
        <w:t>th</w:t>
      </w:r>
      <w:r w:rsidR="005003D9" w:rsidRPr="005003D9">
        <w:rPr>
          <w:rFonts w:ascii="Arial" w:hAnsi="Arial" w:cs="Arial"/>
        </w:rPr>
        <w:t xml:space="preserve"> July 2021, the Land Registry notified the Respondents that the application ha</w:t>
      </w:r>
      <w:r w:rsidR="004A7EDE">
        <w:rPr>
          <w:rFonts w:ascii="Arial" w:hAnsi="Arial" w:cs="Arial"/>
        </w:rPr>
        <w:t>d</w:t>
      </w:r>
      <w:r w:rsidR="005003D9" w:rsidRPr="005003D9">
        <w:rPr>
          <w:rFonts w:ascii="Arial" w:hAnsi="Arial" w:cs="Arial"/>
        </w:rPr>
        <w:t xml:space="preserve"> been cancelled because BDW had not responded to their objection but said:</w:t>
      </w:r>
    </w:p>
    <w:p w14:paraId="0CB7A2C4" w14:textId="77777777" w:rsidR="005003D9" w:rsidRPr="005003D9" w:rsidRDefault="005003D9" w:rsidP="005003D9">
      <w:pPr>
        <w:pStyle w:val="Default"/>
        <w:rPr>
          <w:rFonts w:ascii="Arial" w:hAnsi="Arial" w:cs="Arial"/>
        </w:rPr>
      </w:pPr>
    </w:p>
    <w:p w14:paraId="7BEBE28F" w14:textId="4A25F55B" w:rsidR="005003D9" w:rsidRDefault="005003D9" w:rsidP="002A275A">
      <w:pPr>
        <w:pStyle w:val="Default"/>
        <w:ind w:left="720"/>
        <w:rPr>
          <w:rFonts w:ascii="Arial" w:hAnsi="Arial" w:cs="Arial"/>
        </w:rPr>
      </w:pPr>
      <w:r w:rsidRPr="005003D9">
        <w:rPr>
          <w:rFonts w:ascii="Arial" w:hAnsi="Arial" w:cs="Arial"/>
        </w:rPr>
        <w:t>“this would not prevent the applicant lodging the same application in future in which case we would send a fresh notice to the objectors if the new application appeared capable of proceeding”.</w:t>
      </w:r>
    </w:p>
    <w:p w14:paraId="10C1BD76" w14:textId="77777777" w:rsidR="00F910DB" w:rsidRPr="005003D9" w:rsidRDefault="00F910DB" w:rsidP="002A275A">
      <w:pPr>
        <w:pStyle w:val="Default"/>
        <w:ind w:left="720"/>
        <w:rPr>
          <w:rFonts w:ascii="Arial" w:hAnsi="Arial" w:cs="Arial"/>
        </w:rPr>
      </w:pPr>
    </w:p>
    <w:p w14:paraId="235F9258" w14:textId="77777777" w:rsidR="005003D9" w:rsidRPr="005003D9" w:rsidRDefault="005003D9" w:rsidP="005003D9">
      <w:pPr>
        <w:pStyle w:val="Default"/>
        <w:rPr>
          <w:rFonts w:ascii="Arial" w:hAnsi="Arial" w:cs="Arial"/>
        </w:rPr>
      </w:pPr>
    </w:p>
    <w:p w14:paraId="32F2FD8C" w14:textId="5B08668F" w:rsidR="009B5FE0" w:rsidRDefault="00135968" w:rsidP="00841CD3">
      <w:pPr>
        <w:pStyle w:val="Default"/>
        <w:spacing w:line="360" w:lineRule="auto"/>
        <w:ind w:left="720" w:hanging="660"/>
        <w:jc w:val="both"/>
        <w:rPr>
          <w:rFonts w:ascii="Arial" w:hAnsi="Arial" w:cs="Arial"/>
        </w:rPr>
      </w:pPr>
      <w:r>
        <w:rPr>
          <w:rFonts w:ascii="Arial" w:hAnsi="Arial" w:cs="Arial"/>
        </w:rPr>
        <w:t>2</w:t>
      </w:r>
      <w:r w:rsidR="00780758">
        <w:rPr>
          <w:rFonts w:ascii="Arial" w:hAnsi="Arial" w:cs="Arial"/>
        </w:rPr>
        <w:t>2</w:t>
      </w:r>
      <w:r w:rsidR="005003D9" w:rsidRPr="005003D9">
        <w:rPr>
          <w:rFonts w:ascii="Arial" w:hAnsi="Arial" w:cs="Arial"/>
        </w:rPr>
        <w:t>.</w:t>
      </w:r>
      <w:r w:rsidR="005003D9" w:rsidRPr="005003D9">
        <w:rPr>
          <w:rFonts w:ascii="Arial" w:hAnsi="Arial" w:cs="Arial"/>
        </w:rPr>
        <w:tab/>
        <w:t xml:space="preserve">The Respondents submit that the Applicant is estopped from pursuing his </w:t>
      </w:r>
      <w:r w:rsidR="00335AB9">
        <w:rPr>
          <w:rFonts w:ascii="Arial" w:hAnsi="Arial" w:cs="Arial"/>
        </w:rPr>
        <w:t xml:space="preserve">determined boundary </w:t>
      </w:r>
      <w:r w:rsidR="005003D9" w:rsidRPr="005003D9">
        <w:rPr>
          <w:rFonts w:ascii="Arial" w:hAnsi="Arial" w:cs="Arial"/>
        </w:rPr>
        <w:t xml:space="preserve">application </w:t>
      </w:r>
      <w:proofErr w:type="gramStart"/>
      <w:r w:rsidR="005003D9" w:rsidRPr="005003D9">
        <w:rPr>
          <w:rFonts w:ascii="Arial" w:hAnsi="Arial" w:cs="Arial"/>
        </w:rPr>
        <w:t>as a result of</w:t>
      </w:r>
      <w:proofErr w:type="gramEnd"/>
      <w:r w:rsidR="005003D9" w:rsidRPr="005003D9">
        <w:rPr>
          <w:rFonts w:ascii="Arial" w:hAnsi="Arial" w:cs="Arial"/>
        </w:rPr>
        <w:t xml:space="preserve"> the abandonment of the earlier application by BDW.  </w:t>
      </w:r>
      <w:r w:rsidR="00780758">
        <w:rPr>
          <w:rFonts w:ascii="Arial" w:hAnsi="Arial" w:cs="Arial"/>
        </w:rPr>
        <w:t xml:space="preserve">The Applicant said he had no knowledge of the </w:t>
      </w:r>
      <w:r w:rsidR="00841CD3">
        <w:rPr>
          <w:rFonts w:ascii="Arial" w:hAnsi="Arial" w:cs="Arial"/>
        </w:rPr>
        <w:t>application until he received the Respondents’ disclosure.  T</w:t>
      </w:r>
      <w:r w:rsidR="005003D9" w:rsidRPr="005003D9">
        <w:rPr>
          <w:rFonts w:ascii="Arial" w:hAnsi="Arial" w:cs="Arial"/>
        </w:rPr>
        <w:t xml:space="preserve">hat application related to a different piece of land and is not relevant to the determination of the disputed boundary. </w:t>
      </w:r>
      <w:r w:rsidR="00902E83">
        <w:rPr>
          <w:rFonts w:ascii="Arial" w:hAnsi="Arial" w:cs="Arial"/>
        </w:rPr>
        <w:t xml:space="preserve">  The Applicant does not claim that any part of the </w:t>
      </w:r>
      <w:r w:rsidR="00747E67">
        <w:rPr>
          <w:rFonts w:ascii="Arial" w:hAnsi="Arial" w:cs="Arial"/>
        </w:rPr>
        <w:t>area hatched black forms part of his title.</w:t>
      </w:r>
      <w:r w:rsidR="005003D9" w:rsidRPr="005003D9">
        <w:rPr>
          <w:rFonts w:ascii="Arial" w:hAnsi="Arial" w:cs="Arial"/>
        </w:rPr>
        <w:t xml:space="preserve"> </w:t>
      </w:r>
      <w:r w:rsidR="00841CD3">
        <w:rPr>
          <w:rFonts w:ascii="Arial" w:hAnsi="Arial" w:cs="Arial"/>
        </w:rPr>
        <w:t xml:space="preserve"> Further there was no adjudication on the merits of the application which as, the land registry said, could have been pursued afresh.  </w:t>
      </w:r>
      <w:r w:rsidR="003D735F">
        <w:rPr>
          <w:rFonts w:ascii="Arial" w:hAnsi="Arial" w:cs="Arial"/>
        </w:rPr>
        <w:t xml:space="preserve">Accordingly, the existence of this earlier dispute does not </w:t>
      </w:r>
      <w:proofErr w:type="spellStart"/>
      <w:r w:rsidR="003D735F">
        <w:rPr>
          <w:rFonts w:ascii="Arial" w:hAnsi="Arial" w:cs="Arial"/>
        </w:rPr>
        <w:t>estop</w:t>
      </w:r>
      <w:proofErr w:type="spellEnd"/>
      <w:r w:rsidR="003D735F">
        <w:rPr>
          <w:rFonts w:ascii="Arial" w:hAnsi="Arial" w:cs="Arial"/>
        </w:rPr>
        <w:t xml:space="preserve"> the Applicant from making the current application and </w:t>
      </w:r>
      <w:r w:rsidR="005003D9" w:rsidRPr="005003D9">
        <w:rPr>
          <w:rFonts w:ascii="Arial" w:hAnsi="Arial" w:cs="Arial"/>
        </w:rPr>
        <w:t>I reject th</w:t>
      </w:r>
      <w:r w:rsidR="00E2297C">
        <w:rPr>
          <w:rFonts w:ascii="Arial" w:hAnsi="Arial" w:cs="Arial"/>
        </w:rPr>
        <w:t>e estoppel</w:t>
      </w:r>
      <w:r w:rsidR="005003D9" w:rsidRPr="005003D9">
        <w:rPr>
          <w:rFonts w:ascii="Arial" w:hAnsi="Arial" w:cs="Arial"/>
        </w:rPr>
        <w:t xml:space="preserve"> argument.  </w:t>
      </w:r>
    </w:p>
    <w:p w14:paraId="6CF1EEFB" w14:textId="77777777" w:rsidR="00841CD3" w:rsidRDefault="00841CD3" w:rsidP="00841CD3">
      <w:pPr>
        <w:pStyle w:val="Default"/>
        <w:spacing w:line="360" w:lineRule="auto"/>
        <w:ind w:left="720" w:hanging="660"/>
        <w:jc w:val="both"/>
        <w:rPr>
          <w:rFonts w:ascii="Arial" w:hAnsi="Arial" w:cs="Arial"/>
        </w:rPr>
      </w:pPr>
    </w:p>
    <w:p w14:paraId="2386F8B2" w14:textId="74AC0B43" w:rsidR="009B5FE0" w:rsidRDefault="009B5FE0" w:rsidP="002B6F6D">
      <w:pPr>
        <w:pStyle w:val="Default"/>
        <w:spacing w:line="360" w:lineRule="auto"/>
        <w:ind w:left="720" w:hanging="660"/>
        <w:jc w:val="both"/>
        <w:rPr>
          <w:rFonts w:ascii="Arial" w:hAnsi="Arial" w:cs="Arial"/>
        </w:rPr>
      </w:pPr>
      <w:r>
        <w:rPr>
          <w:rFonts w:ascii="Arial" w:hAnsi="Arial" w:cs="Arial"/>
        </w:rPr>
        <w:t>2</w:t>
      </w:r>
      <w:r w:rsidR="00841CD3">
        <w:rPr>
          <w:rFonts w:ascii="Arial" w:hAnsi="Arial" w:cs="Arial"/>
        </w:rPr>
        <w:t>3</w:t>
      </w:r>
      <w:r>
        <w:rPr>
          <w:rFonts w:ascii="Arial" w:hAnsi="Arial" w:cs="Arial"/>
        </w:rPr>
        <w:t>.</w:t>
      </w:r>
      <w:r>
        <w:rPr>
          <w:rFonts w:ascii="Arial" w:hAnsi="Arial" w:cs="Arial"/>
        </w:rPr>
        <w:tab/>
      </w:r>
      <w:r w:rsidR="00972D2D">
        <w:rPr>
          <w:rFonts w:ascii="Arial" w:hAnsi="Arial" w:cs="Arial"/>
        </w:rPr>
        <w:t>Prior to his purchase, the Applicant raised the issue of the</w:t>
      </w:r>
      <w:r w:rsidR="008F00DA">
        <w:rPr>
          <w:rFonts w:ascii="Arial" w:hAnsi="Arial" w:cs="Arial"/>
        </w:rPr>
        <w:t xml:space="preserve"> removal of the </w:t>
      </w:r>
      <w:r w:rsidR="00747E67">
        <w:rPr>
          <w:rFonts w:ascii="Arial" w:hAnsi="Arial" w:cs="Arial"/>
        </w:rPr>
        <w:t xml:space="preserve">Metal </w:t>
      </w:r>
      <w:r w:rsidR="00457E2E">
        <w:rPr>
          <w:rFonts w:ascii="Arial" w:hAnsi="Arial" w:cs="Arial"/>
        </w:rPr>
        <w:t>Railings</w:t>
      </w:r>
      <w:r w:rsidR="00972D2D">
        <w:rPr>
          <w:rFonts w:ascii="Arial" w:hAnsi="Arial" w:cs="Arial"/>
        </w:rPr>
        <w:t xml:space="preserve"> with his solicitor.  </w:t>
      </w:r>
      <w:r w:rsidR="008F00DA">
        <w:rPr>
          <w:rFonts w:ascii="Arial" w:hAnsi="Arial" w:cs="Arial"/>
        </w:rPr>
        <w:t xml:space="preserve">He wanted the railings to stay in place </w:t>
      </w:r>
      <w:proofErr w:type="gramStart"/>
      <w:r w:rsidR="008F00DA">
        <w:rPr>
          <w:rFonts w:ascii="Arial" w:hAnsi="Arial" w:cs="Arial"/>
        </w:rPr>
        <w:t>in order to</w:t>
      </w:r>
      <w:proofErr w:type="gramEnd"/>
      <w:r w:rsidR="008F00DA">
        <w:rPr>
          <w:rFonts w:ascii="Arial" w:hAnsi="Arial" w:cs="Arial"/>
        </w:rPr>
        <w:t xml:space="preserve"> provide security.   </w:t>
      </w:r>
      <w:r w:rsidR="002D3F20">
        <w:rPr>
          <w:rFonts w:ascii="Arial" w:hAnsi="Arial" w:cs="Arial"/>
        </w:rPr>
        <w:t>By an email dated 16</w:t>
      </w:r>
      <w:r w:rsidR="002D3F20" w:rsidRPr="002D3F20">
        <w:rPr>
          <w:rFonts w:ascii="Arial" w:hAnsi="Arial" w:cs="Arial"/>
          <w:vertAlign w:val="superscript"/>
        </w:rPr>
        <w:t>th</w:t>
      </w:r>
      <w:r w:rsidR="002D3F20">
        <w:rPr>
          <w:rFonts w:ascii="Arial" w:hAnsi="Arial" w:cs="Arial"/>
        </w:rPr>
        <w:t xml:space="preserve"> February 2021 the </w:t>
      </w:r>
      <w:r w:rsidR="005763DF">
        <w:rPr>
          <w:rFonts w:ascii="Arial" w:hAnsi="Arial" w:cs="Arial"/>
        </w:rPr>
        <w:t>vendor’s solicitors advised</w:t>
      </w:r>
      <w:r w:rsidR="002D3F20">
        <w:rPr>
          <w:rFonts w:ascii="Arial" w:hAnsi="Arial" w:cs="Arial"/>
        </w:rPr>
        <w:t>:</w:t>
      </w:r>
    </w:p>
    <w:p w14:paraId="23DC991C" w14:textId="77777777" w:rsidR="00BC7B5D" w:rsidRDefault="00BC7B5D" w:rsidP="002D5E0C">
      <w:pPr>
        <w:pStyle w:val="Default"/>
        <w:spacing w:line="360" w:lineRule="auto"/>
        <w:ind w:left="720" w:hanging="660"/>
        <w:rPr>
          <w:rFonts w:ascii="Arial" w:hAnsi="Arial" w:cs="Arial"/>
        </w:rPr>
      </w:pPr>
    </w:p>
    <w:p w14:paraId="10E5A13E" w14:textId="3AA95347" w:rsidR="002D3F20" w:rsidRDefault="002D3F20" w:rsidP="00370FC7">
      <w:pPr>
        <w:pStyle w:val="Default"/>
        <w:ind w:left="720" w:hanging="658"/>
        <w:jc w:val="both"/>
        <w:rPr>
          <w:rFonts w:ascii="Arial" w:hAnsi="Arial" w:cs="Arial"/>
        </w:rPr>
      </w:pPr>
      <w:r>
        <w:rPr>
          <w:rFonts w:ascii="Arial" w:hAnsi="Arial" w:cs="Arial"/>
        </w:rPr>
        <w:tab/>
        <w:t>“</w:t>
      </w:r>
      <w:r w:rsidR="00A42B8B">
        <w:rPr>
          <w:rFonts w:ascii="Arial" w:hAnsi="Arial" w:cs="Arial"/>
        </w:rPr>
        <w:t xml:space="preserve">the railings were not part of the sale as the development is open plan on the frontages and these railings were a sales trap as part of the sales arena.  There is substantial planting to the side in question and security is not really an </w:t>
      </w:r>
      <w:r w:rsidR="00BC7B5D">
        <w:rPr>
          <w:rFonts w:ascii="Arial" w:hAnsi="Arial" w:cs="Arial"/>
        </w:rPr>
        <w:t>issue, the railings in question were less than 3 feet in any event.”</w:t>
      </w:r>
    </w:p>
    <w:p w14:paraId="24C85EC7" w14:textId="77777777" w:rsidR="007D7A8B" w:rsidRDefault="007D7A8B" w:rsidP="00BC7B5D">
      <w:pPr>
        <w:pStyle w:val="Default"/>
        <w:ind w:left="720" w:hanging="658"/>
        <w:rPr>
          <w:rFonts w:ascii="Arial" w:hAnsi="Arial" w:cs="Arial"/>
        </w:rPr>
      </w:pPr>
    </w:p>
    <w:p w14:paraId="4D3BADD3" w14:textId="77777777" w:rsidR="00412768" w:rsidRDefault="00412768" w:rsidP="00BC7B5D">
      <w:pPr>
        <w:pStyle w:val="Default"/>
        <w:ind w:left="720" w:hanging="658"/>
        <w:rPr>
          <w:rFonts w:ascii="Arial" w:hAnsi="Arial" w:cs="Arial"/>
        </w:rPr>
      </w:pPr>
    </w:p>
    <w:p w14:paraId="308F6153" w14:textId="3052C0B6" w:rsidR="007D7A8B" w:rsidRDefault="00E44C6C" w:rsidP="00BC7B5D">
      <w:pPr>
        <w:pStyle w:val="Default"/>
        <w:ind w:left="720" w:hanging="658"/>
        <w:rPr>
          <w:rFonts w:ascii="Arial" w:hAnsi="Arial" w:cs="Arial"/>
        </w:rPr>
      </w:pPr>
      <w:r>
        <w:rPr>
          <w:rFonts w:ascii="Arial" w:hAnsi="Arial" w:cs="Arial"/>
        </w:rPr>
        <w:t>2</w:t>
      </w:r>
      <w:r w:rsidR="00457E2E">
        <w:rPr>
          <w:rFonts w:ascii="Arial" w:hAnsi="Arial" w:cs="Arial"/>
        </w:rPr>
        <w:t>4</w:t>
      </w:r>
      <w:r>
        <w:rPr>
          <w:rFonts w:ascii="Arial" w:hAnsi="Arial" w:cs="Arial"/>
        </w:rPr>
        <w:t>.</w:t>
      </w:r>
      <w:r>
        <w:rPr>
          <w:rFonts w:ascii="Arial" w:hAnsi="Arial" w:cs="Arial"/>
        </w:rPr>
        <w:tab/>
        <w:t xml:space="preserve">The Applicant </w:t>
      </w:r>
      <w:proofErr w:type="gramStart"/>
      <w:r>
        <w:rPr>
          <w:rFonts w:ascii="Arial" w:hAnsi="Arial" w:cs="Arial"/>
        </w:rPr>
        <w:t>entered into</w:t>
      </w:r>
      <w:proofErr w:type="gramEnd"/>
      <w:r>
        <w:rPr>
          <w:rFonts w:ascii="Arial" w:hAnsi="Arial" w:cs="Arial"/>
        </w:rPr>
        <w:t xml:space="preserve"> a Contract to purchase 2JC which confirmed that:</w:t>
      </w:r>
    </w:p>
    <w:p w14:paraId="64B932D0" w14:textId="77777777" w:rsidR="00E44C6C" w:rsidRDefault="00E44C6C" w:rsidP="00BC7B5D">
      <w:pPr>
        <w:pStyle w:val="Default"/>
        <w:ind w:left="720" w:hanging="658"/>
        <w:rPr>
          <w:rFonts w:ascii="Arial" w:hAnsi="Arial" w:cs="Arial"/>
        </w:rPr>
      </w:pPr>
    </w:p>
    <w:p w14:paraId="214CA708" w14:textId="4C3D1B9E" w:rsidR="00E44C6C" w:rsidRDefault="00E44C6C" w:rsidP="00E44C6C">
      <w:pPr>
        <w:pStyle w:val="Default"/>
        <w:ind w:left="1440" w:hanging="718"/>
        <w:rPr>
          <w:rFonts w:ascii="Arial" w:hAnsi="Arial" w:cs="Arial"/>
        </w:rPr>
      </w:pPr>
      <w:r>
        <w:rPr>
          <w:rFonts w:ascii="Arial" w:hAnsi="Arial" w:cs="Arial"/>
        </w:rPr>
        <w:t>“9.</w:t>
      </w:r>
      <w:r>
        <w:rPr>
          <w:rFonts w:ascii="Arial" w:hAnsi="Arial" w:cs="Arial"/>
        </w:rPr>
        <w:tab/>
        <w:t>Prior to completion, the Seller will move the boundary in accordance with HMLR title plan and the gate will have been completed”.</w:t>
      </w:r>
    </w:p>
    <w:p w14:paraId="01317521" w14:textId="77777777" w:rsidR="00E44C6C" w:rsidRDefault="00E44C6C" w:rsidP="00E44C6C">
      <w:pPr>
        <w:pStyle w:val="Default"/>
        <w:ind w:left="1440" w:hanging="718"/>
        <w:rPr>
          <w:rFonts w:ascii="Arial" w:hAnsi="Arial" w:cs="Arial"/>
        </w:rPr>
      </w:pPr>
    </w:p>
    <w:p w14:paraId="4D9770C4" w14:textId="53808A9B" w:rsidR="00E44C6C" w:rsidRDefault="00ED0873" w:rsidP="00F172E3">
      <w:pPr>
        <w:pStyle w:val="Default"/>
        <w:spacing w:line="360" w:lineRule="auto"/>
        <w:ind w:left="720"/>
        <w:rPr>
          <w:rFonts w:ascii="Arial" w:hAnsi="Arial" w:cs="Arial"/>
        </w:rPr>
      </w:pPr>
      <w:r>
        <w:rPr>
          <w:rFonts w:ascii="Arial" w:hAnsi="Arial" w:cs="Arial"/>
        </w:rPr>
        <w:lastRenderedPageBreak/>
        <w:t>In oral evidence, the Applicant explained that this provision had been included</w:t>
      </w:r>
      <w:r w:rsidR="00F172E3">
        <w:rPr>
          <w:rFonts w:ascii="Arial" w:hAnsi="Arial" w:cs="Arial"/>
        </w:rPr>
        <w:t xml:space="preserve"> t</w:t>
      </w:r>
      <w:r>
        <w:rPr>
          <w:rFonts w:ascii="Arial" w:hAnsi="Arial" w:cs="Arial"/>
        </w:rPr>
        <w:t xml:space="preserve">o address concerns regarding the location of the eastern boundary </w:t>
      </w:r>
      <w:r w:rsidR="00F172E3">
        <w:rPr>
          <w:rFonts w:ascii="Arial" w:hAnsi="Arial" w:cs="Arial"/>
        </w:rPr>
        <w:t>rather than the disputed boundary.</w:t>
      </w:r>
    </w:p>
    <w:p w14:paraId="4104DE2C" w14:textId="77777777" w:rsidR="00F172E3" w:rsidRDefault="00F172E3" w:rsidP="00F172E3">
      <w:pPr>
        <w:pStyle w:val="Default"/>
        <w:spacing w:line="360" w:lineRule="auto"/>
        <w:ind w:left="720"/>
        <w:rPr>
          <w:rFonts w:ascii="Arial" w:hAnsi="Arial" w:cs="Arial"/>
        </w:rPr>
      </w:pPr>
    </w:p>
    <w:p w14:paraId="18C981B3" w14:textId="13EEB092" w:rsidR="00F172E3" w:rsidRDefault="00F172E3" w:rsidP="00F172E3">
      <w:pPr>
        <w:pStyle w:val="Default"/>
        <w:spacing w:line="360" w:lineRule="auto"/>
        <w:ind w:left="720"/>
        <w:rPr>
          <w:rFonts w:ascii="Arial" w:hAnsi="Arial" w:cs="Arial"/>
        </w:rPr>
      </w:pPr>
      <w:r>
        <w:rPr>
          <w:rFonts w:ascii="Arial" w:hAnsi="Arial" w:cs="Arial"/>
        </w:rPr>
        <w:t>The Applicant completed his purchase on 30</w:t>
      </w:r>
      <w:r w:rsidRPr="00F172E3">
        <w:rPr>
          <w:rFonts w:ascii="Arial" w:hAnsi="Arial" w:cs="Arial"/>
          <w:vertAlign w:val="superscript"/>
        </w:rPr>
        <w:t>th</w:t>
      </w:r>
      <w:r>
        <w:rPr>
          <w:rFonts w:ascii="Arial" w:hAnsi="Arial" w:cs="Arial"/>
        </w:rPr>
        <w:t xml:space="preserve"> April 2021.</w:t>
      </w:r>
    </w:p>
    <w:p w14:paraId="35E9B63E" w14:textId="77777777" w:rsidR="00A72023" w:rsidRDefault="00A72023" w:rsidP="00A72023">
      <w:pPr>
        <w:pStyle w:val="Default"/>
        <w:spacing w:line="360" w:lineRule="auto"/>
        <w:rPr>
          <w:rFonts w:ascii="Arial" w:hAnsi="Arial" w:cs="Arial"/>
        </w:rPr>
      </w:pPr>
    </w:p>
    <w:p w14:paraId="58AFE0CC" w14:textId="3C2CEFFC" w:rsidR="00A72023" w:rsidRDefault="009F28E9" w:rsidP="00A72023">
      <w:pPr>
        <w:pStyle w:val="Default"/>
        <w:spacing w:line="360" w:lineRule="auto"/>
        <w:rPr>
          <w:rFonts w:ascii="Arial" w:hAnsi="Arial" w:cs="Arial"/>
          <w:u w:val="single"/>
        </w:rPr>
      </w:pPr>
      <w:r>
        <w:rPr>
          <w:rFonts w:ascii="Arial" w:hAnsi="Arial" w:cs="Arial"/>
          <w:u w:val="single"/>
        </w:rPr>
        <w:t>Jurisdiction</w:t>
      </w:r>
    </w:p>
    <w:p w14:paraId="78379A71" w14:textId="4BFA3375" w:rsidR="00453362" w:rsidRDefault="00457E2E" w:rsidP="00F56C36">
      <w:pPr>
        <w:pStyle w:val="Default"/>
        <w:spacing w:line="360" w:lineRule="auto"/>
        <w:ind w:left="720" w:hanging="720"/>
        <w:jc w:val="both"/>
        <w:rPr>
          <w:rFonts w:ascii="Arial" w:hAnsi="Arial" w:cs="Arial"/>
        </w:rPr>
      </w:pPr>
      <w:r>
        <w:rPr>
          <w:rFonts w:ascii="Arial" w:hAnsi="Arial" w:cs="Arial"/>
        </w:rPr>
        <w:t>25</w:t>
      </w:r>
      <w:r w:rsidR="009F28E9">
        <w:rPr>
          <w:rFonts w:ascii="Arial" w:hAnsi="Arial" w:cs="Arial"/>
        </w:rPr>
        <w:t>.</w:t>
      </w:r>
      <w:r w:rsidR="009F28E9">
        <w:rPr>
          <w:rFonts w:ascii="Arial" w:hAnsi="Arial" w:cs="Arial"/>
        </w:rPr>
        <w:tab/>
        <w:t>Th</w:t>
      </w:r>
      <w:r w:rsidR="00A72AA8">
        <w:rPr>
          <w:rFonts w:ascii="Arial" w:hAnsi="Arial" w:cs="Arial"/>
        </w:rPr>
        <w:t>is Application is brought pursuant to s. 60 of the Land Registration Act 2002 for a determination of</w:t>
      </w:r>
      <w:r w:rsidR="006805BD">
        <w:rPr>
          <w:rFonts w:ascii="Arial" w:hAnsi="Arial" w:cs="Arial"/>
        </w:rPr>
        <w:t xml:space="preserve"> the boundary between 2JC and 3JC.  </w:t>
      </w:r>
      <w:r w:rsidR="00ED142E">
        <w:rPr>
          <w:rFonts w:ascii="Arial" w:hAnsi="Arial" w:cs="Arial"/>
        </w:rPr>
        <w:t xml:space="preserve">The Applicant’s plan </w:t>
      </w:r>
      <w:r w:rsidR="00453362">
        <w:rPr>
          <w:rFonts w:ascii="Arial" w:hAnsi="Arial" w:cs="Arial"/>
        </w:rPr>
        <w:t>is an enlarged version of the</w:t>
      </w:r>
      <w:r w:rsidR="000D3AEA">
        <w:rPr>
          <w:rFonts w:ascii="Arial" w:hAnsi="Arial" w:cs="Arial"/>
        </w:rPr>
        <w:t xml:space="preserve"> original</w:t>
      </w:r>
      <w:r w:rsidR="00453362">
        <w:rPr>
          <w:rFonts w:ascii="Arial" w:hAnsi="Arial" w:cs="Arial"/>
        </w:rPr>
        <w:t xml:space="preserve"> </w:t>
      </w:r>
      <w:r w:rsidR="000D3AEA">
        <w:rPr>
          <w:rFonts w:ascii="Arial" w:hAnsi="Arial" w:cs="Arial"/>
        </w:rPr>
        <w:t xml:space="preserve">Transfer Plan for 2JC showing measurements and </w:t>
      </w:r>
      <w:r w:rsidR="00F56C36">
        <w:rPr>
          <w:rFonts w:ascii="Arial" w:hAnsi="Arial" w:cs="Arial"/>
        </w:rPr>
        <w:t xml:space="preserve">features on the ground.  </w:t>
      </w:r>
    </w:p>
    <w:p w14:paraId="181E1084" w14:textId="77777777" w:rsidR="00C31764" w:rsidRDefault="00C31764" w:rsidP="00F56C36">
      <w:pPr>
        <w:pStyle w:val="Default"/>
        <w:spacing w:line="360" w:lineRule="auto"/>
        <w:ind w:left="720" w:hanging="720"/>
        <w:jc w:val="both"/>
        <w:rPr>
          <w:rFonts w:ascii="Arial" w:hAnsi="Arial" w:cs="Arial"/>
        </w:rPr>
      </w:pPr>
    </w:p>
    <w:p w14:paraId="3DD7A882" w14:textId="7840F237" w:rsidR="009F28E9" w:rsidRDefault="00C31764" w:rsidP="00C825D0">
      <w:pPr>
        <w:pStyle w:val="Default"/>
        <w:spacing w:line="360" w:lineRule="auto"/>
        <w:ind w:left="720" w:hanging="720"/>
        <w:jc w:val="both"/>
        <w:rPr>
          <w:rFonts w:ascii="Arial" w:hAnsi="Arial" w:cs="Arial"/>
        </w:rPr>
      </w:pPr>
      <w:r>
        <w:rPr>
          <w:rFonts w:ascii="Arial" w:hAnsi="Arial" w:cs="Arial"/>
        </w:rPr>
        <w:t>2</w:t>
      </w:r>
      <w:r w:rsidR="00C213DA">
        <w:rPr>
          <w:rFonts w:ascii="Arial" w:hAnsi="Arial" w:cs="Arial"/>
        </w:rPr>
        <w:t>6</w:t>
      </w:r>
      <w:r>
        <w:rPr>
          <w:rFonts w:ascii="Arial" w:hAnsi="Arial" w:cs="Arial"/>
        </w:rPr>
        <w:t>.</w:t>
      </w:r>
      <w:r>
        <w:rPr>
          <w:rFonts w:ascii="Arial" w:hAnsi="Arial" w:cs="Arial"/>
        </w:rPr>
        <w:tab/>
      </w:r>
      <w:r w:rsidR="00C825D0">
        <w:rPr>
          <w:rFonts w:ascii="Arial" w:hAnsi="Arial" w:cs="Arial"/>
        </w:rPr>
        <w:t>T</w:t>
      </w:r>
      <w:r w:rsidR="006805BD">
        <w:rPr>
          <w:rFonts w:ascii="Arial" w:hAnsi="Arial" w:cs="Arial"/>
        </w:rPr>
        <w:t xml:space="preserve">he Respondents </w:t>
      </w:r>
      <w:r w:rsidR="00CA2AA0">
        <w:rPr>
          <w:rFonts w:ascii="Arial" w:hAnsi="Arial" w:cs="Arial"/>
        </w:rPr>
        <w:t>argue that</w:t>
      </w:r>
      <w:proofErr w:type="gramStart"/>
      <w:r w:rsidR="00565E1D">
        <w:rPr>
          <w:rFonts w:ascii="Arial" w:hAnsi="Arial" w:cs="Arial"/>
        </w:rPr>
        <w:t>,</w:t>
      </w:r>
      <w:r w:rsidR="000028AD">
        <w:rPr>
          <w:rFonts w:ascii="Arial" w:hAnsi="Arial" w:cs="Arial"/>
        </w:rPr>
        <w:t xml:space="preserve"> </w:t>
      </w:r>
      <w:r w:rsidR="00CA2AA0">
        <w:rPr>
          <w:rFonts w:ascii="Arial" w:hAnsi="Arial" w:cs="Arial"/>
        </w:rPr>
        <w:t>in reality</w:t>
      </w:r>
      <w:r w:rsidR="00565E1D">
        <w:rPr>
          <w:rFonts w:ascii="Arial" w:hAnsi="Arial" w:cs="Arial"/>
        </w:rPr>
        <w:t>,</w:t>
      </w:r>
      <w:r w:rsidR="00CA2AA0">
        <w:rPr>
          <w:rFonts w:ascii="Arial" w:hAnsi="Arial" w:cs="Arial"/>
        </w:rPr>
        <w:t xml:space="preserve"> this</w:t>
      </w:r>
      <w:proofErr w:type="gramEnd"/>
      <w:r w:rsidR="00CA2AA0">
        <w:rPr>
          <w:rFonts w:ascii="Arial" w:hAnsi="Arial" w:cs="Arial"/>
        </w:rPr>
        <w:t xml:space="preserve"> is an application </w:t>
      </w:r>
      <w:r w:rsidR="00C825D0">
        <w:rPr>
          <w:rFonts w:ascii="Arial" w:hAnsi="Arial" w:cs="Arial"/>
        </w:rPr>
        <w:t xml:space="preserve">by the Applicant </w:t>
      </w:r>
      <w:r w:rsidR="00CA2AA0">
        <w:rPr>
          <w:rFonts w:ascii="Arial" w:hAnsi="Arial" w:cs="Arial"/>
        </w:rPr>
        <w:t>to rectify the register</w:t>
      </w:r>
      <w:r w:rsidR="00C825D0">
        <w:rPr>
          <w:rFonts w:ascii="Arial" w:hAnsi="Arial" w:cs="Arial"/>
        </w:rPr>
        <w:t xml:space="preserve">.   However, as can be seen from the plan produced by Mr. Russ, it is the Respondents who are arguing that the </w:t>
      </w:r>
      <w:r w:rsidR="008E48F4">
        <w:rPr>
          <w:rFonts w:ascii="Arial" w:hAnsi="Arial" w:cs="Arial"/>
        </w:rPr>
        <w:t>transfer plan</w:t>
      </w:r>
      <w:r w:rsidR="00C213DA">
        <w:rPr>
          <w:rFonts w:ascii="Arial" w:hAnsi="Arial" w:cs="Arial"/>
        </w:rPr>
        <w:t xml:space="preserve"> and the registered title for </w:t>
      </w:r>
      <w:r w:rsidR="008E48F4">
        <w:rPr>
          <w:rFonts w:ascii="Arial" w:hAnsi="Arial" w:cs="Arial"/>
        </w:rPr>
        <w:t xml:space="preserve">their property </w:t>
      </w:r>
      <w:r w:rsidR="00C213DA">
        <w:rPr>
          <w:rFonts w:ascii="Arial" w:hAnsi="Arial" w:cs="Arial"/>
        </w:rPr>
        <w:t>are</w:t>
      </w:r>
      <w:r w:rsidR="008E48F4">
        <w:rPr>
          <w:rFonts w:ascii="Arial" w:hAnsi="Arial" w:cs="Arial"/>
        </w:rPr>
        <w:t xml:space="preserve"> incorrect</w:t>
      </w:r>
      <w:r w:rsidR="00A304F8">
        <w:rPr>
          <w:rFonts w:ascii="Arial" w:hAnsi="Arial" w:cs="Arial"/>
        </w:rPr>
        <w:t xml:space="preserve"> and need to be changed</w:t>
      </w:r>
      <w:r w:rsidR="008E48F4">
        <w:rPr>
          <w:rFonts w:ascii="Arial" w:hAnsi="Arial" w:cs="Arial"/>
        </w:rPr>
        <w:t xml:space="preserve">, not the Applicants.  The Respondents’ case is that the true boundary is </w:t>
      </w:r>
      <w:r w:rsidR="00E80E96">
        <w:rPr>
          <w:rFonts w:ascii="Arial" w:hAnsi="Arial" w:cs="Arial"/>
        </w:rPr>
        <w:t xml:space="preserve">a straight line </w:t>
      </w:r>
      <w:r w:rsidR="00B736E9">
        <w:rPr>
          <w:rFonts w:ascii="Arial" w:hAnsi="Arial" w:cs="Arial"/>
        </w:rPr>
        <w:t>running from t</w:t>
      </w:r>
      <w:r w:rsidR="00C90BCD">
        <w:rPr>
          <w:rFonts w:ascii="Arial" w:hAnsi="Arial" w:cs="Arial"/>
        </w:rPr>
        <w:t>h</w:t>
      </w:r>
      <w:r w:rsidR="00B736E9">
        <w:rPr>
          <w:rFonts w:ascii="Arial" w:hAnsi="Arial" w:cs="Arial"/>
        </w:rPr>
        <w:t>e corner of their garage along the edge of their newly extended driveway</w:t>
      </w:r>
      <w:r w:rsidR="00443DE7">
        <w:rPr>
          <w:rFonts w:ascii="Arial" w:hAnsi="Arial" w:cs="Arial"/>
        </w:rPr>
        <w:t xml:space="preserve"> or alternatively along the line proposed by Mr. Russ</w:t>
      </w:r>
      <w:r w:rsidR="00B736E9">
        <w:rPr>
          <w:rFonts w:ascii="Arial" w:hAnsi="Arial" w:cs="Arial"/>
        </w:rPr>
        <w:t>. This is</w:t>
      </w:r>
      <w:r w:rsidR="00E80E96">
        <w:rPr>
          <w:rFonts w:ascii="Arial" w:hAnsi="Arial" w:cs="Arial"/>
        </w:rPr>
        <w:t xml:space="preserve"> not what is shown on either of the Transfer Plans or the registered title plans</w:t>
      </w:r>
      <w:r w:rsidR="008D1C04">
        <w:rPr>
          <w:rFonts w:ascii="Arial" w:hAnsi="Arial" w:cs="Arial"/>
        </w:rPr>
        <w:t xml:space="preserve"> which show the boundary stepping into the area previously occupied by a flower bed and now occupied by the extended driveway</w:t>
      </w:r>
      <w:r w:rsidR="002272A1">
        <w:rPr>
          <w:rFonts w:ascii="Arial" w:hAnsi="Arial" w:cs="Arial"/>
        </w:rPr>
        <w:t xml:space="preserve">.  </w:t>
      </w:r>
    </w:p>
    <w:p w14:paraId="3D91646A" w14:textId="77777777" w:rsidR="00281422" w:rsidRDefault="00281422" w:rsidP="00C825D0">
      <w:pPr>
        <w:pStyle w:val="Default"/>
        <w:spacing w:line="360" w:lineRule="auto"/>
        <w:ind w:left="720" w:hanging="720"/>
        <w:jc w:val="both"/>
        <w:rPr>
          <w:rFonts w:ascii="Arial" w:hAnsi="Arial" w:cs="Arial"/>
        </w:rPr>
      </w:pPr>
    </w:p>
    <w:p w14:paraId="038D6B13" w14:textId="5D7F9FD1" w:rsidR="00281422" w:rsidRDefault="00281422" w:rsidP="00C825D0">
      <w:pPr>
        <w:pStyle w:val="Default"/>
        <w:spacing w:line="360" w:lineRule="auto"/>
        <w:ind w:left="720" w:hanging="720"/>
        <w:jc w:val="both"/>
        <w:rPr>
          <w:rFonts w:ascii="Arial" w:hAnsi="Arial" w:cs="Arial"/>
        </w:rPr>
      </w:pPr>
      <w:r>
        <w:rPr>
          <w:rFonts w:ascii="Arial" w:hAnsi="Arial" w:cs="Arial"/>
        </w:rPr>
        <w:t>2</w:t>
      </w:r>
      <w:r w:rsidR="00484D48">
        <w:rPr>
          <w:rFonts w:ascii="Arial" w:hAnsi="Arial" w:cs="Arial"/>
        </w:rPr>
        <w:t>7</w:t>
      </w:r>
      <w:r>
        <w:rPr>
          <w:rFonts w:ascii="Arial" w:hAnsi="Arial" w:cs="Arial"/>
        </w:rPr>
        <w:t>.</w:t>
      </w:r>
      <w:r>
        <w:rPr>
          <w:rFonts w:ascii="Arial" w:hAnsi="Arial" w:cs="Arial"/>
        </w:rPr>
        <w:tab/>
        <w:t>Neither the Applicant nor the Respondents have made an application to rectify the register</w:t>
      </w:r>
      <w:r w:rsidR="008B2BB0">
        <w:rPr>
          <w:rFonts w:ascii="Arial" w:hAnsi="Arial" w:cs="Arial"/>
        </w:rPr>
        <w:t xml:space="preserve"> or the Transfers</w:t>
      </w:r>
      <w:r>
        <w:rPr>
          <w:rFonts w:ascii="Arial" w:hAnsi="Arial" w:cs="Arial"/>
        </w:rPr>
        <w:t xml:space="preserve"> and </w:t>
      </w:r>
      <w:r w:rsidR="008F2616">
        <w:rPr>
          <w:rFonts w:ascii="Arial" w:hAnsi="Arial" w:cs="Arial"/>
        </w:rPr>
        <w:t xml:space="preserve">I have no jurisdiction to deal with </w:t>
      </w:r>
      <w:r w:rsidR="003039CD">
        <w:rPr>
          <w:rFonts w:ascii="Arial" w:hAnsi="Arial" w:cs="Arial"/>
        </w:rPr>
        <w:t>any such question</w:t>
      </w:r>
      <w:r w:rsidR="00D81EFF">
        <w:rPr>
          <w:rFonts w:ascii="Arial" w:hAnsi="Arial" w:cs="Arial"/>
        </w:rPr>
        <w:t>s</w:t>
      </w:r>
      <w:r w:rsidR="003039CD">
        <w:rPr>
          <w:rFonts w:ascii="Arial" w:hAnsi="Arial" w:cs="Arial"/>
        </w:rPr>
        <w:t xml:space="preserve">.  My jurisdiction is limited by Rule 40 of the </w:t>
      </w:r>
      <w:r w:rsidR="00D32849">
        <w:rPr>
          <w:rFonts w:ascii="Arial" w:hAnsi="Arial" w:cs="Arial"/>
        </w:rPr>
        <w:t>Tribunal Procedure (First-tier Tribunal) (Property Chamber) Rules 2013</w:t>
      </w:r>
      <w:r w:rsidR="00490B2B">
        <w:rPr>
          <w:rFonts w:ascii="Arial" w:hAnsi="Arial" w:cs="Arial"/>
        </w:rPr>
        <w:t xml:space="preserve"> to either </w:t>
      </w:r>
      <w:r w:rsidR="003E7B43">
        <w:rPr>
          <w:rFonts w:ascii="Arial" w:hAnsi="Arial" w:cs="Arial"/>
        </w:rPr>
        <w:t xml:space="preserve">(1) </w:t>
      </w:r>
      <w:r w:rsidR="00490B2B">
        <w:rPr>
          <w:rFonts w:ascii="Arial" w:hAnsi="Arial" w:cs="Arial"/>
        </w:rPr>
        <w:t>giving effect to the</w:t>
      </w:r>
      <w:r w:rsidR="003B4811">
        <w:rPr>
          <w:rFonts w:ascii="Arial" w:hAnsi="Arial" w:cs="Arial"/>
        </w:rPr>
        <w:t xml:space="preserve"> Applicant’s</w:t>
      </w:r>
      <w:r w:rsidR="00490B2B">
        <w:rPr>
          <w:rFonts w:ascii="Arial" w:hAnsi="Arial" w:cs="Arial"/>
        </w:rPr>
        <w:t xml:space="preserve"> original</w:t>
      </w:r>
      <w:r w:rsidR="0033296D">
        <w:rPr>
          <w:rFonts w:ascii="Arial" w:hAnsi="Arial" w:cs="Arial"/>
        </w:rPr>
        <w:t xml:space="preserve"> determined boundary </w:t>
      </w:r>
      <w:r w:rsidR="00490B2B">
        <w:rPr>
          <w:rFonts w:ascii="Arial" w:hAnsi="Arial" w:cs="Arial"/>
        </w:rPr>
        <w:t xml:space="preserve">application in whole or in part as if the objection to that original application had not been made or </w:t>
      </w:r>
      <w:r w:rsidR="003E7B43">
        <w:rPr>
          <w:rFonts w:ascii="Arial" w:hAnsi="Arial" w:cs="Arial"/>
        </w:rPr>
        <w:t xml:space="preserve">(2) </w:t>
      </w:r>
      <w:r w:rsidR="00490B2B">
        <w:rPr>
          <w:rFonts w:ascii="Arial" w:hAnsi="Arial" w:cs="Arial"/>
        </w:rPr>
        <w:t>cancelling the original application in whole or in part.</w:t>
      </w:r>
    </w:p>
    <w:p w14:paraId="2E4FBE97" w14:textId="77777777" w:rsidR="007D25F4" w:rsidRDefault="007D25F4" w:rsidP="00C825D0">
      <w:pPr>
        <w:pStyle w:val="Default"/>
        <w:spacing w:line="360" w:lineRule="auto"/>
        <w:ind w:left="720" w:hanging="720"/>
        <w:jc w:val="both"/>
        <w:rPr>
          <w:rFonts w:ascii="Arial" w:hAnsi="Arial" w:cs="Arial"/>
        </w:rPr>
      </w:pPr>
    </w:p>
    <w:p w14:paraId="20281ECC" w14:textId="75C02B6B" w:rsidR="007D25F4" w:rsidRPr="007D25F4" w:rsidRDefault="007D25F4" w:rsidP="007D25F4">
      <w:pPr>
        <w:pStyle w:val="Default"/>
        <w:spacing w:line="360" w:lineRule="auto"/>
        <w:ind w:left="720" w:hanging="720"/>
        <w:jc w:val="both"/>
        <w:rPr>
          <w:rFonts w:ascii="Arial" w:hAnsi="Arial" w:cs="Arial"/>
        </w:rPr>
      </w:pPr>
      <w:r>
        <w:rPr>
          <w:rFonts w:ascii="Arial" w:hAnsi="Arial" w:cs="Arial"/>
        </w:rPr>
        <w:t>2</w:t>
      </w:r>
      <w:r w:rsidR="00484D48">
        <w:rPr>
          <w:rFonts w:ascii="Arial" w:hAnsi="Arial" w:cs="Arial"/>
        </w:rPr>
        <w:t>8</w:t>
      </w:r>
      <w:r>
        <w:rPr>
          <w:rFonts w:ascii="Arial" w:hAnsi="Arial" w:cs="Arial"/>
        </w:rPr>
        <w:t>.</w:t>
      </w:r>
      <w:r>
        <w:rPr>
          <w:rFonts w:ascii="Arial" w:hAnsi="Arial" w:cs="Arial"/>
        </w:rPr>
        <w:tab/>
      </w:r>
      <w:r w:rsidRPr="007D25F4">
        <w:rPr>
          <w:rFonts w:ascii="Arial" w:hAnsi="Arial" w:cs="Arial"/>
        </w:rPr>
        <w:t xml:space="preserve">The Applicant relies only on the Transfer Plan which, </w:t>
      </w:r>
      <w:r>
        <w:rPr>
          <w:rFonts w:ascii="Arial" w:hAnsi="Arial" w:cs="Arial"/>
        </w:rPr>
        <w:t>he</w:t>
      </w:r>
      <w:r w:rsidRPr="007D25F4">
        <w:rPr>
          <w:rFonts w:ascii="Arial" w:hAnsi="Arial" w:cs="Arial"/>
        </w:rPr>
        <w:t xml:space="preserve"> say</w:t>
      </w:r>
      <w:r>
        <w:rPr>
          <w:rFonts w:ascii="Arial" w:hAnsi="Arial" w:cs="Arial"/>
        </w:rPr>
        <w:t>s</w:t>
      </w:r>
      <w:r w:rsidRPr="007D25F4">
        <w:rPr>
          <w:rFonts w:ascii="Arial" w:hAnsi="Arial" w:cs="Arial"/>
        </w:rPr>
        <w:t>, is accurately measured out</w:t>
      </w:r>
      <w:r w:rsidR="003E7B43">
        <w:rPr>
          <w:rFonts w:ascii="Arial" w:hAnsi="Arial" w:cs="Arial"/>
        </w:rPr>
        <w:t xml:space="preserve"> in the DBA Plan</w:t>
      </w:r>
      <w:r w:rsidRPr="007D25F4">
        <w:rPr>
          <w:rFonts w:ascii="Arial" w:hAnsi="Arial" w:cs="Arial"/>
        </w:rPr>
        <w:t>.  The issue for this Tribunal is whether the DBA</w:t>
      </w:r>
      <w:r w:rsidR="0005517B">
        <w:rPr>
          <w:rFonts w:ascii="Arial" w:hAnsi="Arial" w:cs="Arial"/>
        </w:rPr>
        <w:t xml:space="preserve"> Plan</w:t>
      </w:r>
      <w:r w:rsidRPr="007D25F4">
        <w:rPr>
          <w:rFonts w:ascii="Arial" w:hAnsi="Arial" w:cs="Arial"/>
        </w:rPr>
        <w:t xml:space="preserve"> does accurately record the boundary.</w:t>
      </w:r>
      <w:r>
        <w:rPr>
          <w:rFonts w:ascii="Arial" w:hAnsi="Arial" w:cs="Arial"/>
        </w:rPr>
        <w:t xml:space="preserve">  I agree with the Respondents that </w:t>
      </w:r>
      <w:r>
        <w:rPr>
          <w:rFonts w:ascii="Arial" w:hAnsi="Arial" w:cs="Arial"/>
        </w:rPr>
        <w:lastRenderedPageBreak/>
        <w:t xml:space="preserve">the only plan I should consider is the plan </w:t>
      </w:r>
      <w:r w:rsidR="00B379A5">
        <w:rPr>
          <w:rFonts w:ascii="Arial" w:hAnsi="Arial" w:cs="Arial"/>
        </w:rPr>
        <w:t>dated June 2022 on which the Application is based.</w:t>
      </w:r>
    </w:p>
    <w:p w14:paraId="38E67FE3" w14:textId="3E3245E3" w:rsidR="007D25F4" w:rsidRDefault="007D25F4" w:rsidP="00C825D0">
      <w:pPr>
        <w:pStyle w:val="Default"/>
        <w:spacing w:line="360" w:lineRule="auto"/>
        <w:ind w:left="720" w:hanging="720"/>
        <w:jc w:val="both"/>
        <w:rPr>
          <w:rFonts w:ascii="Arial" w:hAnsi="Arial" w:cs="Arial"/>
        </w:rPr>
      </w:pPr>
    </w:p>
    <w:p w14:paraId="72342BBC" w14:textId="77777777" w:rsidR="004D3ED8" w:rsidRDefault="004D3ED8" w:rsidP="004D3ED8">
      <w:pPr>
        <w:pStyle w:val="Default"/>
        <w:spacing w:line="360" w:lineRule="auto"/>
        <w:rPr>
          <w:rFonts w:ascii="Arial" w:hAnsi="Arial" w:cs="Arial"/>
        </w:rPr>
      </w:pPr>
    </w:p>
    <w:p w14:paraId="502F77BB" w14:textId="5DEE417B" w:rsidR="004D3ED8" w:rsidRDefault="004D3ED8" w:rsidP="004D3ED8">
      <w:pPr>
        <w:pStyle w:val="Default"/>
        <w:spacing w:line="360" w:lineRule="auto"/>
        <w:rPr>
          <w:rFonts w:ascii="Arial" w:hAnsi="Arial" w:cs="Arial"/>
          <w:u w:val="single"/>
        </w:rPr>
      </w:pPr>
      <w:r>
        <w:rPr>
          <w:rFonts w:ascii="Arial" w:hAnsi="Arial" w:cs="Arial"/>
          <w:u w:val="single"/>
        </w:rPr>
        <w:t>The Metal</w:t>
      </w:r>
      <w:r w:rsidR="00484D48">
        <w:rPr>
          <w:rFonts w:ascii="Arial" w:hAnsi="Arial" w:cs="Arial"/>
          <w:u w:val="single"/>
        </w:rPr>
        <w:t xml:space="preserve"> Railings</w:t>
      </w:r>
    </w:p>
    <w:p w14:paraId="5199A0AB" w14:textId="23DC89BE" w:rsidR="004D3ED8" w:rsidRDefault="004D3ED8" w:rsidP="00947D69">
      <w:pPr>
        <w:pStyle w:val="Default"/>
        <w:spacing w:line="360" w:lineRule="auto"/>
        <w:ind w:left="720" w:hanging="720"/>
        <w:jc w:val="both"/>
        <w:rPr>
          <w:rFonts w:ascii="Arial" w:hAnsi="Arial" w:cs="Arial"/>
        </w:rPr>
      </w:pPr>
      <w:r>
        <w:rPr>
          <w:rFonts w:ascii="Arial" w:hAnsi="Arial" w:cs="Arial"/>
        </w:rPr>
        <w:t>2</w:t>
      </w:r>
      <w:r w:rsidR="00484D48">
        <w:rPr>
          <w:rFonts w:ascii="Arial" w:hAnsi="Arial" w:cs="Arial"/>
        </w:rPr>
        <w:t>9</w:t>
      </w:r>
      <w:r>
        <w:rPr>
          <w:rFonts w:ascii="Arial" w:hAnsi="Arial" w:cs="Arial"/>
        </w:rPr>
        <w:t>.</w:t>
      </w:r>
      <w:r>
        <w:rPr>
          <w:rFonts w:ascii="Arial" w:hAnsi="Arial" w:cs="Arial"/>
        </w:rPr>
        <w:tab/>
      </w:r>
      <w:r w:rsidR="00712FB7">
        <w:rPr>
          <w:rFonts w:ascii="Arial" w:hAnsi="Arial" w:cs="Arial"/>
        </w:rPr>
        <w:t xml:space="preserve">The Respondents’ case is based </w:t>
      </w:r>
      <w:proofErr w:type="gramStart"/>
      <w:r w:rsidR="00712FB7">
        <w:rPr>
          <w:rFonts w:ascii="Arial" w:hAnsi="Arial" w:cs="Arial"/>
        </w:rPr>
        <w:t>to a large extent</w:t>
      </w:r>
      <w:proofErr w:type="gramEnd"/>
      <w:r w:rsidR="00712FB7">
        <w:rPr>
          <w:rFonts w:ascii="Arial" w:hAnsi="Arial" w:cs="Arial"/>
        </w:rPr>
        <w:t xml:space="preserve"> on the location of a wooden and </w:t>
      </w:r>
      <w:r w:rsidR="008D57F0">
        <w:rPr>
          <w:rFonts w:ascii="Arial" w:hAnsi="Arial" w:cs="Arial"/>
        </w:rPr>
        <w:t xml:space="preserve">the Metal </w:t>
      </w:r>
      <w:r w:rsidR="00484D48">
        <w:rPr>
          <w:rFonts w:ascii="Arial" w:hAnsi="Arial" w:cs="Arial"/>
        </w:rPr>
        <w:t>Railings</w:t>
      </w:r>
      <w:r w:rsidR="006D4AE4">
        <w:rPr>
          <w:rFonts w:ascii="Arial" w:hAnsi="Arial" w:cs="Arial"/>
        </w:rPr>
        <w:t xml:space="preserve"> which they say formed the boundary between the two properties.  </w:t>
      </w:r>
      <w:r w:rsidR="008D57F0">
        <w:rPr>
          <w:rFonts w:ascii="Arial" w:hAnsi="Arial" w:cs="Arial"/>
        </w:rPr>
        <w:t>As this forms the basis of many of the</w:t>
      </w:r>
      <w:r w:rsidR="007221FF">
        <w:rPr>
          <w:rFonts w:ascii="Arial" w:hAnsi="Arial" w:cs="Arial"/>
        </w:rPr>
        <w:t>ir</w:t>
      </w:r>
      <w:r w:rsidR="008D57F0">
        <w:rPr>
          <w:rFonts w:ascii="Arial" w:hAnsi="Arial" w:cs="Arial"/>
        </w:rPr>
        <w:t xml:space="preserve"> arguments, it is useful to address the factual issue of where </w:t>
      </w:r>
      <w:r w:rsidR="00ED137E">
        <w:rPr>
          <w:rFonts w:ascii="Arial" w:hAnsi="Arial" w:cs="Arial"/>
        </w:rPr>
        <w:t xml:space="preserve">these fences were located first. </w:t>
      </w:r>
      <w:r w:rsidR="006D4AE4">
        <w:rPr>
          <w:rFonts w:ascii="Arial" w:hAnsi="Arial" w:cs="Arial"/>
        </w:rPr>
        <w:t>The wooden fence is still in place</w:t>
      </w:r>
      <w:r w:rsidR="00414FBF">
        <w:rPr>
          <w:rFonts w:ascii="Arial" w:hAnsi="Arial" w:cs="Arial"/>
        </w:rPr>
        <w:t xml:space="preserve"> </w:t>
      </w:r>
      <w:r w:rsidR="006D4AE4">
        <w:rPr>
          <w:rFonts w:ascii="Arial" w:hAnsi="Arial" w:cs="Arial"/>
        </w:rPr>
        <w:t xml:space="preserve">but the </w:t>
      </w:r>
      <w:r w:rsidR="00ED137E">
        <w:rPr>
          <w:rFonts w:ascii="Arial" w:hAnsi="Arial" w:cs="Arial"/>
        </w:rPr>
        <w:t>M</w:t>
      </w:r>
      <w:r w:rsidR="006D4AE4">
        <w:rPr>
          <w:rFonts w:ascii="Arial" w:hAnsi="Arial" w:cs="Arial"/>
        </w:rPr>
        <w:t xml:space="preserve">etal </w:t>
      </w:r>
      <w:r w:rsidR="00484D48">
        <w:rPr>
          <w:rFonts w:ascii="Arial" w:hAnsi="Arial" w:cs="Arial"/>
        </w:rPr>
        <w:t>Railings were</w:t>
      </w:r>
      <w:r w:rsidR="006D4AE4">
        <w:rPr>
          <w:rFonts w:ascii="Arial" w:hAnsi="Arial" w:cs="Arial"/>
        </w:rPr>
        <w:t xml:space="preserve"> removed</w:t>
      </w:r>
      <w:r w:rsidR="00947D69">
        <w:rPr>
          <w:rFonts w:ascii="Arial" w:hAnsi="Arial" w:cs="Arial"/>
        </w:rPr>
        <w:t xml:space="preserve"> in January 2021</w:t>
      </w:r>
      <w:r w:rsidR="00A54F66">
        <w:rPr>
          <w:rFonts w:ascii="Arial" w:hAnsi="Arial" w:cs="Arial"/>
        </w:rPr>
        <w:t xml:space="preserve"> </w:t>
      </w:r>
      <w:r w:rsidR="00ED137E">
        <w:rPr>
          <w:rFonts w:ascii="Arial" w:hAnsi="Arial" w:cs="Arial"/>
        </w:rPr>
        <w:t xml:space="preserve">shortly before completion of </w:t>
      </w:r>
      <w:r w:rsidR="00A54F66">
        <w:rPr>
          <w:rFonts w:ascii="Arial" w:hAnsi="Arial" w:cs="Arial"/>
        </w:rPr>
        <w:t>the Applicant’s purchase</w:t>
      </w:r>
      <w:r w:rsidR="00947D69">
        <w:rPr>
          <w:rFonts w:ascii="Arial" w:hAnsi="Arial" w:cs="Arial"/>
        </w:rPr>
        <w:t>.</w:t>
      </w:r>
      <w:r w:rsidR="00FD48CF">
        <w:rPr>
          <w:rFonts w:ascii="Arial" w:hAnsi="Arial" w:cs="Arial"/>
        </w:rPr>
        <w:t xml:space="preserve">  The </w:t>
      </w:r>
      <w:r w:rsidR="002B6305">
        <w:rPr>
          <w:rFonts w:ascii="Arial" w:hAnsi="Arial" w:cs="Arial"/>
        </w:rPr>
        <w:t>M</w:t>
      </w:r>
      <w:r w:rsidR="00FD48CF">
        <w:rPr>
          <w:rFonts w:ascii="Arial" w:hAnsi="Arial" w:cs="Arial"/>
        </w:rPr>
        <w:t xml:space="preserve">etal </w:t>
      </w:r>
      <w:r w:rsidR="00484D48">
        <w:rPr>
          <w:rFonts w:ascii="Arial" w:hAnsi="Arial" w:cs="Arial"/>
        </w:rPr>
        <w:t>Railings were</w:t>
      </w:r>
      <w:r w:rsidR="00FD48CF">
        <w:rPr>
          <w:rFonts w:ascii="Arial" w:hAnsi="Arial" w:cs="Arial"/>
        </w:rPr>
        <w:t xml:space="preserve"> described as a “low height temporary metallic fences”</w:t>
      </w:r>
      <w:r w:rsidR="00574D64">
        <w:rPr>
          <w:rFonts w:ascii="Arial" w:hAnsi="Arial" w:cs="Arial"/>
        </w:rPr>
        <w:t xml:space="preserve"> in an email from </w:t>
      </w:r>
      <w:r w:rsidR="00414FBF">
        <w:rPr>
          <w:rFonts w:ascii="Arial" w:hAnsi="Arial" w:cs="Arial"/>
        </w:rPr>
        <w:t>Dr. Noor</w:t>
      </w:r>
      <w:r w:rsidR="00574D64">
        <w:rPr>
          <w:rFonts w:ascii="Arial" w:hAnsi="Arial" w:cs="Arial"/>
        </w:rPr>
        <w:t xml:space="preserve"> to the residents</w:t>
      </w:r>
      <w:r w:rsidR="00191655">
        <w:rPr>
          <w:rFonts w:ascii="Arial" w:hAnsi="Arial" w:cs="Arial"/>
        </w:rPr>
        <w:t>’</w:t>
      </w:r>
      <w:r w:rsidR="00574D64">
        <w:rPr>
          <w:rFonts w:ascii="Arial" w:hAnsi="Arial" w:cs="Arial"/>
        </w:rPr>
        <w:t xml:space="preserve"> association </w:t>
      </w:r>
      <w:r w:rsidR="00920652">
        <w:rPr>
          <w:rFonts w:ascii="Arial" w:hAnsi="Arial" w:cs="Arial"/>
        </w:rPr>
        <w:t>written on 1</w:t>
      </w:r>
      <w:r w:rsidR="00920652" w:rsidRPr="00920652">
        <w:rPr>
          <w:rFonts w:ascii="Arial" w:hAnsi="Arial" w:cs="Arial"/>
          <w:vertAlign w:val="superscript"/>
        </w:rPr>
        <w:t>st</w:t>
      </w:r>
      <w:r w:rsidR="00920652">
        <w:rPr>
          <w:rFonts w:ascii="Arial" w:hAnsi="Arial" w:cs="Arial"/>
        </w:rPr>
        <w:t xml:space="preserve"> February 2021</w:t>
      </w:r>
      <w:r w:rsidR="002B6305">
        <w:rPr>
          <w:rFonts w:ascii="Arial" w:hAnsi="Arial" w:cs="Arial"/>
        </w:rPr>
        <w:t xml:space="preserve"> </w:t>
      </w:r>
      <w:r w:rsidR="00484D48">
        <w:rPr>
          <w:rFonts w:ascii="Arial" w:hAnsi="Arial" w:cs="Arial"/>
        </w:rPr>
        <w:t xml:space="preserve">shortly after their removal </w:t>
      </w:r>
      <w:r w:rsidR="002B6305">
        <w:rPr>
          <w:rFonts w:ascii="Arial" w:hAnsi="Arial" w:cs="Arial"/>
        </w:rPr>
        <w:t>and photographs show a low level black</w:t>
      </w:r>
      <w:r w:rsidR="00C70994">
        <w:rPr>
          <w:rFonts w:ascii="Arial" w:hAnsi="Arial" w:cs="Arial"/>
        </w:rPr>
        <w:t xml:space="preserve"> metal railing style fence</w:t>
      </w:r>
      <w:r w:rsidR="004A24A4">
        <w:rPr>
          <w:rFonts w:ascii="Arial" w:hAnsi="Arial" w:cs="Arial"/>
        </w:rPr>
        <w:t xml:space="preserve"> approximately 1 meter high</w:t>
      </w:r>
      <w:r w:rsidR="00920652">
        <w:rPr>
          <w:rFonts w:ascii="Arial" w:hAnsi="Arial" w:cs="Arial"/>
        </w:rPr>
        <w:t>.</w:t>
      </w:r>
      <w:r w:rsidR="006E4CCB">
        <w:rPr>
          <w:rFonts w:ascii="Arial" w:hAnsi="Arial" w:cs="Arial"/>
        </w:rPr>
        <w:t xml:space="preserve">  Dr. Noor said in oral evidence that she had only described the fence in this way due to her poor English.  I have seen </w:t>
      </w:r>
      <w:r w:rsidR="0052261D">
        <w:rPr>
          <w:rFonts w:ascii="Arial" w:hAnsi="Arial" w:cs="Arial"/>
        </w:rPr>
        <w:t xml:space="preserve">large amounts of documentation prepared by Dr. Noor and I am satisfied that </w:t>
      </w:r>
      <w:r w:rsidR="00A232F3">
        <w:rPr>
          <w:rFonts w:ascii="Arial" w:hAnsi="Arial" w:cs="Arial"/>
        </w:rPr>
        <w:t>she writes English very well and understood what she was writing.</w:t>
      </w:r>
    </w:p>
    <w:p w14:paraId="131C795D" w14:textId="77777777" w:rsidR="00947D69" w:rsidRDefault="00947D69" w:rsidP="00947D69">
      <w:pPr>
        <w:pStyle w:val="Default"/>
        <w:spacing w:line="360" w:lineRule="auto"/>
        <w:ind w:left="720" w:hanging="720"/>
        <w:jc w:val="both"/>
        <w:rPr>
          <w:rFonts w:ascii="Arial" w:hAnsi="Arial" w:cs="Arial"/>
        </w:rPr>
      </w:pPr>
    </w:p>
    <w:p w14:paraId="38D66F49" w14:textId="65B98C6D" w:rsidR="00947D69" w:rsidRDefault="00484D48" w:rsidP="00947D69">
      <w:pPr>
        <w:pStyle w:val="Default"/>
        <w:spacing w:line="360" w:lineRule="auto"/>
        <w:ind w:left="720" w:hanging="720"/>
        <w:jc w:val="both"/>
        <w:rPr>
          <w:rFonts w:ascii="Arial" w:hAnsi="Arial" w:cs="Arial"/>
        </w:rPr>
      </w:pPr>
      <w:r>
        <w:rPr>
          <w:rFonts w:ascii="Arial" w:hAnsi="Arial" w:cs="Arial"/>
        </w:rPr>
        <w:t>30</w:t>
      </w:r>
      <w:r w:rsidR="009855AB">
        <w:rPr>
          <w:rFonts w:ascii="Arial" w:hAnsi="Arial" w:cs="Arial"/>
        </w:rPr>
        <w:t>.</w:t>
      </w:r>
      <w:r w:rsidR="009855AB">
        <w:rPr>
          <w:rFonts w:ascii="Arial" w:hAnsi="Arial" w:cs="Arial"/>
        </w:rPr>
        <w:tab/>
        <w:t xml:space="preserve">The Respondents’ evidence as to the location of the </w:t>
      </w:r>
      <w:r w:rsidR="00C70994">
        <w:rPr>
          <w:rFonts w:ascii="Arial" w:hAnsi="Arial" w:cs="Arial"/>
        </w:rPr>
        <w:t>M</w:t>
      </w:r>
      <w:r w:rsidR="009855AB">
        <w:rPr>
          <w:rFonts w:ascii="Arial" w:hAnsi="Arial" w:cs="Arial"/>
        </w:rPr>
        <w:t xml:space="preserve">etal </w:t>
      </w:r>
      <w:r>
        <w:rPr>
          <w:rFonts w:ascii="Arial" w:hAnsi="Arial" w:cs="Arial"/>
        </w:rPr>
        <w:t>Railings</w:t>
      </w:r>
      <w:r w:rsidR="009855AB">
        <w:rPr>
          <w:rFonts w:ascii="Arial" w:hAnsi="Arial" w:cs="Arial"/>
        </w:rPr>
        <w:t xml:space="preserve"> was difficult to follow and contradictory.</w:t>
      </w:r>
      <w:r w:rsidR="003475DA">
        <w:rPr>
          <w:rFonts w:ascii="Arial" w:hAnsi="Arial" w:cs="Arial"/>
        </w:rPr>
        <w:t xml:space="preserve">   It was not possible to get a </w:t>
      </w:r>
      <w:r>
        <w:rPr>
          <w:rFonts w:ascii="Arial" w:hAnsi="Arial" w:cs="Arial"/>
        </w:rPr>
        <w:t>straight</w:t>
      </w:r>
      <w:r w:rsidR="003475DA">
        <w:rPr>
          <w:rFonts w:ascii="Arial" w:hAnsi="Arial" w:cs="Arial"/>
        </w:rPr>
        <w:t xml:space="preserve"> answer to the question of where they claimed the fence had been.</w:t>
      </w:r>
      <w:r w:rsidR="009360FB">
        <w:rPr>
          <w:rFonts w:ascii="Arial" w:hAnsi="Arial" w:cs="Arial"/>
        </w:rPr>
        <w:t xml:space="preserve">  </w:t>
      </w:r>
    </w:p>
    <w:p w14:paraId="1BA7EA71" w14:textId="77777777" w:rsidR="00B05D34" w:rsidRDefault="00B05D34" w:rsidP="00947D69">
      <w:pPr>
        <w:pStyle w:val="Default"/>
        <w:spacing w:line="360" w:lineRule="auto"/>
        <w:ind w:left="720" w:hanging="720"/>
        <w:jc w:val="both"/>
        <w:rPr>
          <w:rFonts w:ascii="Arial" w:hAnsi="Arial" w:cs="Arial"/>
        </w:rPr>
      </w:pPr>
    </w:p>
    <w:p w14:paraId="21D40656" w14:textId="5A04B994" w:rsidR="00B05D34" w:rsidRDefault="00B05D34" w:rsidP="00947D69">
      <w:pPr>
        <w:pStyle w:val="Default"/>
        <w:spacing w:line="360" w:lineRule="auto"/>
        <w:ind w:left="720" w:hanging="720"/>
        <w:jc w:val="both"/>
        <w:rPr>
          <w:rFonts w:ascii="Arial" w:hAnsi="Arial" w:cs="Arial"/>
        </w:rPr>
      </w:pPr>
      <w:r>
        <w:rPr>
          <w:rFonts w:ascii="Arial" w:hAnsi="Arial" w:cs="Arial"/>
        </w:rPr>
        <w:t>3</w:t>
      </w:r>
      <w:r w:rsidR="001C7092">
        <w:rPr>
          <w:rFonts w:ascii="Arial" w:hAnsi="Arial" w:cs="Arial"/>
        </w:rPr>
        <w:t>1</w:t>
      </w:r>
      <w:r>
        <w:rPr>
          <w:rFonts w:ascii="Arial" w:hAnsi="Arial" w:cs="Arial"/>
        </w:rPr>
        <w:t>.</w:t>
      </w:r>
      <w:r>
        <w:rPr>
          <w:rFonts w:ascii="Arial" w:hAnsi="Arial" w:cs="Arial"/>
        </w:rPr>
        <w:tab/>
        <w:t>In their Statement of Case, the Respondents state</w:t>
      </w:r>
      <w:r w:rsidR="009D02AC">
        <w:rPr>
          <w:rFonts w:ascii="Arial" w:hAnsi="Arial" w:cs="Arial"/>
        </w:rPr>
        <w:t>d</w:t>
      </w:r>
      <w:r>
        <w:rPr>
          <w:rFonts w:ascii="Arial" w:hAnsi="Arial" w:cs="Arial"/>
        </w:rPr>
        <w:t xml:space="preserve"> that the </w:t>
      </w:r>
      <w:r w:rsidR="009D02AC">
        <w:rPr>
          <w:rFonts w:ascii="Arial" w:hAnsi="Arial" w:cs="Arial"/>
        </w:rPr>
        <w:t>M</w:t>
      </w:r>
      <w:r w:rsidR="00F42577">
        <w:rPr>
          <w:rFonts w:ascii="Arial" w:hAnsi="Arial" w:cs="Arial"/>
        </w:rPr>
        <w:t xml:space="preserve">etal </w:t>
      </w:r>
      <w:r w:rsidR="00120AE0">
        <w:rPr>
          <w:rFonts w:ascii="Arial" w:hAnsi="Arial" w:cs="Arial"/>
        </w:rPr>
        <w:t>Railings</w:t>
      </w:r>
      <w:r w:rsidR="00F42577">
        <w:rPr>
          <w:rFonts w:ascii="Arial" w:hAnsi="Arial" w:cs="Arial"/>
        </w:rPr>
        <w:t xml:space="preserve"> ran along the points marked B to C on the Plan attached to the Statement of Case and that </w:t>
      </w:r>
      <w:r w:rsidR="00431E05">
        <w:rPr>
          <w:rFonts w:ascii="Arial" w:hAnsi="Arial" w:cs="Arial"/>
        </w:rPr>
        <w:t>the fence mirrored the plans approved by Croydon Council and/or the Greater London Authority</w:t>
      </w:r>
      <w:r w:rsidR="00A10EEC">
        <w:rPr>
          <w:rFonts w:ascii="Arial" w:hAnsi="Arial" w:cs="Arial"/>
        </w:rPr>
        <w:t xml:space="preserve">.  The line shown marked BC runs along the </w:t>
      </w:r>
      <w:proofErr w:type="gramStart"/>
      <w:r w:rsidR="006A01BD">
        <w:rPr>
          <w:rFonts w:ascii="Arial" w:hAnsi="Arial" w:cs="Arial"/>
        </w:rPr>
        <w:t xml:space="preserve">north </w:t>
      </w:r>
      <w:r w:rsidR="00B509D1">
        <w:rPr>
          <w:rFonts w:ascii="Arial" w:hAnsi="Arial" w:cs="Arial"/>
        </w:rPr>
        <w:t>eastern</w:t>
      </w:r>
      <w:proofErr w:type="gramEnd"/>
      <w:r w:rsidR="00B509D1">
        <w:rPr>
          <w:rFonts w:ascii="Arial" w:hAnsi="Arial" w:cs="Arial"/>
        </w:rPr>
        <w:t xml:space="preserve"> side of where the Respondents constructed their new driveway.</w:t>
      </w:r>
      <w:r w:rsidR="00C640A8">
        <w:rPr>
          <w:rFonts w:ascii="Arial" w:hAnsi="Arial" w:cs="Arial"/>
        </w:rPr>
        <w:t xml:space="preserve">  This is marked as “</w:t>
      </w:r>
      <w:proofErr w:type="spellStart"/>
      <w:r w:rsidR="00C640A8">
        <w:rPr>
          <w:rFonts w:ascii="Arial" w:hAnsi="Arial" w:cs="Arial"/>
        </w:rPr>
        <w:t>Conc</w:t>
      </w:r>
      <w:proofErr w:type="spellEnd"/>
      <w:r w:rsidR="00C640A8">
        <w:rPr>
          <w:rFonts w:ascii="Arial" w:hAnsi="Arial" w:cs="Arial"/>
        </w:rPr>
        <w:t xml:space="preserve"> Edging” on the DBA Plan.</w:t>
      </w:r>
      <w:r w:rsidR="004F05E0">
        <w:rPr>
          <w:rFonts w:ascii="Arial" w:hAnsi="Arial" w:cs="Arial"/>
        </w:rPr>
        <w:t xml:space="preserve">  Dr.  Noor confirmed in evidence that she had approved the Statement of Case which had been drafted for the Respondents by their solicitor.</w:t>
      </w:r>
    </w:p>
    <w:p w14:paraId="61AB287D" w14:textId="77777777" w:rsidR="00B509D1" w:rsidRDefault="00B509D1" w:rsidP="00947D69">
      <w:pPr>
        <w:pStyle w:val="Default"/>
        <w:spacing w:line="360" w:lineRule="auto"/>
        <w:ind w:left="720" w:hanging="720"/>
        <w:jc w:val="both"/>
        <w:rPr>
          <w:rFonts w:ascii="Arial" w:hAnsi="Arial" w:cs="Arial"/>
        </w:rPr>
      </w:pPr>
    </w:p>
    <w:p w14:paraId="0CB70DF9" w14:textId="1A4D2C42" w:rsidR="00B509D1" w:rsidRDefault="00B509D1" w:rsidP="00947D69">
      <w:pPr>
        <w:pStyle w:val="Default"/>
        <w:spacing w:line="360" w:lineRule="auto"/>
        <w:ind w:left="720" w:hanging="720"/>
        <w:jc w:val="both"/>
        <w:rPr>
          <w:rFonts w:ascii="Arial" w:hAnsi="Arial" w:cs="Arial"/>
        </w:rPr>
      </w:pPr>
      <w:r>
        <w:rPr>
          <w:rFonts w:ascii="Arial" w:hAnsi="Arial" w:cs="Arial"/>
        </w:rPr>
        <w:t>3</w:t>
      </w:r>
      <w:r w:rsidR="00137BEE">
        <w:rPr>
          <w:rFonts w:ascii="Arial" w:hAnsi="Arial" w:cs="Arial"/>
        </w:rPr>
        <w:t>2</w:t>
      </w:r>
      <w:r>
        <w:rPr>
          <w:rFonts w:ascii="Arial" w:hAnsi="Arial" w:cs="Arial"/>
        </w:rPr>
        <w:t>.</w:t>
      </w:r>
      <w:r>
        <w:rPr>
          <w:rFonts w:ascii="Arial" w:hAnsi="Arial" w:cs="Arial"/>
        </w:rPr>
        <w:tab/>
        <w:t xml:space="preserve">The plan produced by </w:t>
      </w:r>
      <w:proofErr w:type="spellStart"/>
      <w:r>
        <w:rPr>
          <w:rFonts w:ascii="Arial" w:hAnsi="Arial" w:cs="Arial"/>
        </w:rPr>
        <w:t>Mr.</w:t>
      </w:r>
      <w:r w:rsidR="002D4338">
        <w:rPr>
          <w:rFonts w:ascii="Arial" w:hAnsi="Arial" w:cs="Arial"/>
        </w:rPr>
        <w:t>Russ</w:t>
      </w:r>
      <w:proofErr w:type="spellEnd"/>
      <w:r w:rsidR="00120AE0">
        <w:rPr>
          <w:rFonts w:ascii="Arial" w:hAnsi="Arial" w:cs="Arial"/>
        </w:rPr>
        <w:t xml:space="preserve"> is said to be based on the location of the woode</w:t>
      </w:r>
      <w:r w:rsidR="00C80780">
        <w:rPr>
          <w:rFonts w:ascii="Arial" w:hAnsi="Arial" w:cs="Arial"/>
        </w:rPr>
        <w:t>n</w:t>
      </w:r>
      <w:r w:rsidR="00120AE0">
        <w:rPr>
          <w:rFonts w:ascii="Arial" w:hAnsi="Arial" w:cs="Arial"/>
        </w:rPr>
        <w:t xml:space="preserve"> fence and Metal Railings and</w:t>
      </w:r>
      <w:r w:rsidR="002D4338">
        <w:rPr>
          <w:rFonts w:ascii="Arial" w:hAnsi="Arial" w:cs="Arial"/>
        </w:rPr>
        <w:t xml:space="preserve"> shows the boundary </w:t>
      </w:r>
      <w:r w:rsidR="00B51960">
        <w:rPr>
          <w:rFonts w:ascii="Arial" w:hAnsi="Arial" w:cs="Arial"/>
        </w:rPr>
        <w:t>close to the driveway but</w:t>
      </w:r>
      <w:r w:rsidR="00757FB0">
        <w:rPr>
          <w:rFonts w:ascii="Arial" w:hAnsi="Arial" w:cs="Arial"/>
        </w:rPr>
        <w:t xml:space="preserve"> </w:t>
      </w:r>
      <w:r w:rsidR="001C2005">
        <w:rPr>
          <w:rFonts w:ascii="Arial" w:hAnsi="Arial" w:cs="Arial"/>
        </w:rPr>
        <w:t xml:space="preserve">not </w:t>
      </w:r>
      <w:r w:rsidR="001C2005">
        <w:rPr>
          <w:rFonts w:ascii="Arial" w:hAnsi="Arial" w:cs="Arial"/>
        </w:rPr>
        <w:lastRenderedPageBreak/>
        <w:t>along the edge of the driveway.  Instead</w:t>
      </w:r>
      <w:r w:rsidR="00513301">
        <w:rPr>
          <w:rFonts w:ascii="Arial" w:hAnsi="Arial" w:cs="Arial"/>
        </w:rPr>
        <w:t>,</w:t>
      </w:r>
      <w:r w:rsidR="001C2005">
        <w:rPr>
          <w:rFonts w:ascii="Arial" w:hAnsi="Arial" w:cs="Arial"/>
        </w:rPr>
        <w:t xml:space="preserve"> he shows it as </w:t>
      </w:r>
      <w:r w:rsidR="00B51960">
        <w:rPr>
          <w:rFonts w:ascii="Arial" w:hAnsi="Arial" w:cs="Arial"/>
        </w:rPr>
        <w:t xml:space="preserve">a straight line </w:t>
      </w:r>
      <w:r w:rsidR="00757FB0">
        <w:rPr>
          <w:rFonts w:ascii="Arial" w:hAnsi="Arial" w:cs="Arial"/>
        </w:rPr>
        <w:t xml:space="preserve">at a </w:t>
      </w:r>
      <w:r w:rsidR="00EC2379">
        <w:rPr>
          <w:rFonts w:ascii="Arial" w:hAnsi="Arial" w:cs="Arial"/>
        </w:rPr>
        <w:t xml:space="preserve">slightly </w:t>
      </w:r>
      <w:r w:rsidR="00757FB0">
        <w:rPr>
          <w:rFonts w:ascii="Arial" w:hAnsi="Arial" w:cs="Arial"/>
        </w:rPr>
        <w:t>different angle and running</w:t>
      </w:r>
      <w:r w:rsidR="00B51960">
        <w:rPr>
          <w:rFonts w:ascii="Arial" w:hAnsi="Arial" w:cs="Arial"/>
        </w:rPr>
        <w:t xml:space="preserve"> over the adjacent front garden.</w:t>
      </w:r>
    </w:p>
    <w:p w14:paraId="2E6B9AD5" w14:textId="77777777" w:rsidR="00B51960" w:rsidRDefault="00B51960" w:rsidP="00947D69">
      <w:pPr>
        <w:pStyle w:val="Default"/>
        <w:spacing w:line="360" w:lineRule="auto"/>
        <w:ind w:left="720" w:hanging="720"/>
        <w:jc w:val="both"/>
        <w:rPr>
          <w:rFonts w:ascii="Arial" w:hAnsi="Arial" w:cs="Arial"/>
        </w:rPr>
      </w:pPr>
    </w:p>
    <w:p w14:paraId="6518BB4E" w14:textId="2F55A0FE" w:rsidR="00B51960" w:rsidRDefault="00B51960" w:rsidP="00947D69">
      <w:pPr>
        <w:pStyle w:val="Default"/>
        <w:spacing w:line="360" w:lineRule="auto"/>
        <w:ind w:left="720" w:hanging="720"/>
        <w:jc w:val="both"/>
        <w:rPr>
          <w:rFonts w:ascii="Arial" w:hAnsi="Arial" w:cs="Arial"/>
        </w:rPr>
      </w:pPr>
      <w:r>
        <w:rPr>
          <w:rFonts w:ascii="Arial" w:hAnsi="Arial" w:cs="Arial"/>
        </w:rPr>
        <w:t>3</w:t>
      </w:r>
      <w:r w:rsidR="00137BEE">
        <w:rPr>
          <w:rFonts w:ascii="Arial" w:hAnsi="Arial" w:cs="Arial"/>
        </w:rPr>
        <w:t>3</w:t>
      </w:r>
      <w:r>
        <w:rPr>
          <w:rFonts w:ascii="Arial" w:hAnsi="Arial" w:cs="Arial"/>
        </w:rPr>
        <w:t>.</w:t>
      </w:r>
      <w:r w:rsidR="00BC24D4">
        <w:rPr>
          <w:rFonts w:ascii="Arial" w:hAnsi="Arial" w:cs="Arial"/>
        </w:rPr>
        <w:tab/>
        <w:t xml:space="preserve">At the site visit, </w:t>
      </w:r>
      <w:r w:rsidR="00513301">
        <w:rPr>
          <w:rFonts w:ascii="Arial" w:hAnsi="Arial" w:cs="Arial"/>
        </w:rPr>
        <w:t xml:space="preserve">however, </w:t>
      </w:r>
      <w:r w:rsidR="00BC24D4">
        <w:rPr>
          <w:rFonts w:ascii="Arial" w:hAnsi="Arial" w:cs="Arial"/>
        </w:rPr>
        <w:t xml:space="preserve">Dr. Noor </w:t>
      </w:r>
      <w:r w:rsidR="00967CBC">
        <w:rPr>
          <w:rFonts w:ascii="Arial" w:hAnsi="Arial" w:cs="Arial"/>
        </w:rPr>
        <w:t xml:space="preserve">said that the </w:t>
      </w:r>
      <w:r w:rsidR="00513301">
        <w:rPr>
          <w:rFonts w:ascii="Arial" w:hAnsi="Arial" w:cs="Arial"/>
        </w:rPr>
        <w:t>M</w:t>
      </w:r>
      <w:r w:rsidR="00967CBC">
        <w:rPr>
          <w:rFonts w:ascii="Arial" w:hAnsi="Arial" w:cs="Arial"/>
        </w:rPr>
        <w:t xml:space="preserve">etal </w:t>
      </w:r>
      <w:r w:rsidR="004D35A6">
        <w:rPr>
          <w:rFonts w:ascii="Arial" w:hAnsi="Arial" w:cs="Arial"/>
        </w:rPr>
        <w:t>Railings were</w:t>
      </w:r>
      <w:r w:rsidR="00967CBC">
        <w:rPr>
          <w:rFonts w:ascii="Arial" w:hAnsi="Arial" w:cs="Arial"/>
        </w:rPr>
        <w:t xml:space="preserve"> nearer the house at 2JC and </w:t>
      </w:r>
      <w:r w:rsidR="00762FCD">
        <w:rPr>
          <w:rFonts w:ascii="Arial" w:hAnsi="Arial" w:cs="Arial"/>
        </w:rPr>
        <w:t>that she had planted a hedge in front of it</w:t>
      </w:r>
      <w:r w:rsidR="00FF2216">
        <w:rPr>
          <w:rFonts w:ascii="Arial" w:hAnsi="Arial" w:cs="Arial"/>
        </w:rPr>
        <w:t xml:space="preserve">.  She pointed out </w:t>
      </w:r>
      <w:r w:rsidR="001618CA">
        <w:rPr>
          <w:rFonts w:ascii="Arial" w:hAnsi="Arial" w:cs="Arial"/>
        </w:rPr>
        <w:t xml:space="preserve">a low hedge approximately 2 feet high which </w:t>
      </w:r>
      <w:r w:rsidR="00B87619">
        <w:rPr>
          <w:rFonts w:ascii="Arial" w:hAnsi="Arial" w:cs="Arial"/>
        </w:rPr>
        <w:t xml:space="preserve">ran </w:t>
      </w:r>
      <w:r w:rsidR="00372055">
        <w:rPr>
          <w:rFonts w:ascii="Arial" w:hAnsi="Arial" w:cs="Arial"/>
        </w:rPr>
        <w:t>in front of the Applicant’s bay window.</w:t>
      </w:r>
      <w:r w:rsidR="00762FCD">
        <w:rPr>
          <w:rFonts w:ascii="Arial" w:hAnsi="Arial" w:cs="Arial"/>
        </w:rPr>
        <w:t xml:space="preserve"> </w:t>
      </w:r>
      <w:r w:rsidR="00052FCC">
        <w:rPr>
          <w:rFonts w:ascii="Arial" w:hAnsi="Arial" w:cs="Arial"/>
        </w:rPr>
        <w:t xml:space="preserve"> </w:t>
      </w:r>
      <w:r w:rsidR="00FF53EB">
        <w:rPr>
          <w:rFonts w:ascii="Arial" w:hAnsi="Arial" w:cs="Arial"/>
        </w:rPr>
        <w:t xml:space="preserve">This </w:t>
      </w:r>
      <w:r w:rsidR="000D5FBB">
        <w:rPr>
          <w:rFonts w:ascii="Arial" w:hAnsi="Arial" w:cs="Arial"/>
        </w:rPr>
        <w:t xml:space="preserve">would mean that the </w:t>
      </w:r>
      <w:r w:rsidR="00A54349">
        <w:rPr>
          <w:rFonts w:ascii="Arial" w:hAnsi="Arial" w:cs="Arial"/>
        </w:rPr>
        <w:t>M</w:t>
      </w:r>
      <w:r w:rsidR="000D5FBB">
        <w:rPr>
          <w:rFonts w:ascii="Arial" w:hAnsi="Arial" w:cs="Arial"/>
        </w:rPr>
        <w:t xml:space="preserve">etal </w:t>
      </w:r>
      <w:r w:rsidR="004D35A6">
        <w:rPr>
          <w:rFonts w:ascii="Arial" w:hAnsi="Arial" w:cs="Arial"/>
        </w:rPr>
        <w:t xml:space="preserve">Railings </w:t>
      </w:r>
      <w:r w:rsidR="00B87619">
        <w:rPr>
          <w:rFonts w:ascii="Arial" w:hAnsi="Arial" w:cs="Arial"/>
        </w:rPr>
        <w:t xml:space="preserve">did not continue in </w:t>
      </w:r>
      <w:r w:rsidR="000D5FBB">
        <w:rPr>
          <w:rFonts w:ascii="Arial" w:hAnsi="Arial" w:cs="Arial"/>
        </w:rPr>
        <w:t>line with the wooden fence</w:t>
      </w:r>
      <w:r w:rsidR="00FF53EB">
        <w:rPr>
          <w:rFonts w:ascii="Arial" w:hAnsi="Arial" w:cs="Arial"/>
        </w:rPr>
        <w:t xml:space="preserve"> which is still in </w:t>
      </w:r>
      <w:r w:rsidR="00DC4FE5">
        <w:rPr>
          <w:rFonts w:ascii="Arial" w:hAnsi="Arial" w:cs="Arial"/>
        </w:rPr>
        <w:t>place</w:t>
      </w:r>
      <w:r w:rsidR="00A16596">
        <w:rPr>
          <w:rFonts w:ascii="Arial" w:hAnsi="Arial" w:cs="Arial"/>
        </w:rPr>
        <w:t xml:space="preserve"> but veered off at </w:t>
      </w:r>
      <w:r w:rsidR="001D72E7">
        <w:rPr>
          <w:rFonts w:ascii="Arial" w:hAnsi="Arial" w:cs="Arial"/>
        </w:rPr>
        <w:t>an angle</w:t>
      </w:r>
      <w:r w:rsidR="00DE498B">
        <w:rPr>
          <w:rFonts w:ascii="Arial" w:hAnsi="Arial" w:cs="Arial"/>
        </w:rPr>
        <w:t xml:space="preserve"> </w:t>
      </w:r>
      <w:r w:rsidR="00DA6B4C">
        <w:rPr>
          <w:rFonts w:ascii="Arial" w:hAnsi="Arial" w:cs="Arial"/>
        </w:rPr>
        <w:t xml:space="preserve">to run parallel to the southern </w:t>
      </w:r>
      <w:r w:rsidR="008D566C">
        <w:rPr>
          <w:rFonts w:ascii="Arial" w:hAnsi="Arial" w:cs="Arial"/>
        </w:rPr>
        <w:t>wester</w:t>
      </w:r>
      <w:r w:rsidR="00DA6B4C">
        <w:rPr>
          <w:rFonts w:ascii="Arial" w:hAnsi="Arial" w:cs="Arial"/>
        </w:rPr>
        <w:t>n side of the house at 2JC.</w:t>
      </w:r>
      <w:r w:rsidR="00F032EC">
        <w:rPr>
          <w:rFonts w:ascii="Arial" w:hAnsi="Arial" w:cs="Arial"/>
        </w:rPr>
        <w:t xml:space="preserve">  I</w:t>
      </w:r>
      <w:r w:rsidR="00DE498B">
        <w:rPr>
          <w:rFonts w:ascii="Arial" w:hAnsi="Arial" w:cs="Arial"/>
        </w:rPr>
        <w:t xml:space="preserve">f the Metal </w:t>
      </w:r>
      <w:r w:rsidR="00A16492">
        <w:rPr>
          <w:rFonts w:ascii="Arial" w:hAnsi="Arial" w:cs="Arial"/>
        </w:rPr>
        <w:t>Railings</w:t>
      </w:r>
      <w:r w:rsidR="00DE498B">
        <w:rPr>
          <w:rFonts w:ascii="Arial" w:hAnsi="Arial" w:cs="Arial"/>
        </w:rPr>
        <w:t xml:space="preserve"> formed the boundary,</w:t>
      </w:r>
      <w:r w:rsidR="00F032EC">
        <w:rPr>
          <w:rFonts w:ascii="Arial" w:hAnsi="Arial" w:cs="Arial"/>
        </w:rPr>
        <w:t xml:space="preserve"> this would mean that </w:t>
      </w:r>
      <w:r w:rsidR="003636E8">
        <w:rPr>
          <w:rFonts w:ascii="Arial" w:hAnsi="Arial" w:cs="Arial"/>
        </w:rPr>
        <w:t xml:space="preserve">an area of planted land to the right of the existing driveway </w:t>
      </w:r>
      <w:r w:rsidR="00F032EC">
        <w:rPr>
          <w:rFonts w:ascii="Arial" w:hAnsi="Arial" w:cs="Arial"/>
        </w:rPr>
        <w:t>fell within</w:t>
      </w:r>
      <w:r w:rsidR="003636E8">
        <w:rPr>
          <w:rFonts w:ascii="Arial" w:hAnsi="Arial" w:cs="Arial"/>
        </w:rPr>
        <w:t xml:space="preserve"> the Respondent’s title.  It would also mean that the boundary could not be a single straight line</w:t>
      </w:r>
      <w:r w:rsidR="00FF53EB">
        <w:rPr>
          <w:rFonts w:ascii="Arial" w:hAnsi="Arial" w:cs="Arial"/>
        </w:rPr>
        <w:t>.</w:t>
      </w:r>
      <w:r w:rsidR="00762FCD">
        <w:rPr>
          <w:rFonts w:ascii="Arial" w:hAnsi="Arial" w:cs="Arial"/>
        </w:rPr>
        <w:t xml:space="preserve"> </w:t>
      </w:r>
      <w:r w:rsidR="00D85EC0">
        <w:rPr>
          <w:rFonts w:ascii="Arial" w:hAnsi="Arial" w:cs="Arial"/>
        </w:rPr>
        <w:t xml:space="preserve"> The Respondents were both </w:t>
      </w:r>
      <w:r w:rsidR="00762FCD">
        <w:rPr>
          <w:rFonts w:ascii="Arial" w:hAnsi="Arial" w:cs="Arial"/>
        </w:rPr>
        <w:t xml:space="preserve">asked about this in cross examination </w:t>
      </w:r>
      <w:r w:rsidR="00FF53EB">
        <w:rPr>
          <w:rFonts w:ascii="Arial" w:hAnsi="Arial" w:cs="Arial"/>
        </w:rPr>
        <w:t xml:space="preserve">and </w:t>
      </w:r>
      <w:r w:rsidR="001D72E7">
        <w:rPr>
          <w:rFonts w:ascii="Arial" w:hAnsi="Arial" w:cs="Arial"/>
        </w:rPr>
        <w:t xml:space="preserve">were adamant </w:t>
      </w:r>
      <w:r w:rsidR="00FF53EB">
        <w:rPr>
          <w:rFonts w:ascii="Arial" w:hAnsi="Arial" w:cs="Arial"/>
        </w:rPr>
        <w:t>that the fence was always in a straight line</w:t>
      </w:r>
      <w:r w:rsidR="00601E2C">
        <w:rPr>
          <w:rFonts w:ascii="Arial" w:hAnsi="Arial" w:cs="Arial"/>
        </w:rPr>
        <w:t>.</w:t>
      </w:r>
    </w:p>
    <w:p w14:paraId="0DFD2789" w14:textId="77777777" w:rsidR="00920652" w:rsidRDefault="00920652" w:rsidP="00947D69">
      <w:pPr>
        <w:pStyle w:val="Default"/>
        <w:spacing w:line="360" w:lineRule="auto"/>
        <w:ind w:left="720" w:hanging="720"/>
        <w:jc w:val="both"/>
        <w:rPr>
          <w:rFonts w:ascii="Arial" w:hAnsi="Arial" w:cs="Arial"/>
        </w:rPr>
      </w:pPr>
    </w:p>
    <w:p w14:paraId="6264AEEF" w14:textId="10CC5A50" w:rsidR="00920652" w:rsidRDefault="00920652" w:rsidP="00947D69">
      <w:pPr>
        <w:pStyle w:val="Default"/>
        <w:spacing w:line="360" w:lineRule="auto"/>
        <w:ind w:left="720" w:hanging="720"/>
        <w:jc w:val="both"/>
        <w:rPr>
          <w:rFonts w:ascii="Arial" w:hAnsi="Arial" w:cs="Arial"/>
        </w:rPr>
      </w:pPr>
      <w:r>
        <w:rPr>
          <w:rFonts w:ascii="Arial" w:hAnsi="Arial" w:cs="Arial"/>
        </w:rPr>
        <w:t>3</w:t>
      </w:r>
      <w:r w:rsidR="00A16492">
        <w:rPr>
          <w:rFonts w:ascii="Arial" w:hAnsi="Arial" w:cs="Arial"/>
        </w:rPr>
        <w:t>4</w:t>
      </w:r>
      <w:r>
        <w:rPr>
          <w:rFonts w:ascii="Arial" w:hAnsi="Arial" w:cs="Arial"/>
        </w:rPr>
        <w:t>.</w:t>
      </w:r>
      <w:r w:rsidR="00A40147">
        <w:rPr>
          <w:rFonts w:ascii="Arial" w:hAnsi="Arial" w:cs="Arial"/>
        </w:rPr>
        <w:tab/>
      </w:r>
      <w:r w:rsidR="00A37C8B">
        <w:rPr>
          <w:rFonts w:ascii="Arial" w:hAnsi="Arial" w:cs="Arial"/>
        </w:rPr>
        <w:t xml:space="preserve">After the discussions between the experts, Mr. Jackson produced a </w:t>
      </w:r>
      <w:r w:rsidR="000844E8">
        <w:rPr>
          <w:rFonts w:ascii="Arial" w:hAnsi="Arial" w:cs="Arial"/>
        </w:rPr>
        <w:t>plan to be attached to the Joint Statement</w:t>
      </w:r>
      <w:r w:rsidR="00CE73AA">
        <w:rPr>
          <w:rFonts w:ascii="Arial" w:hAnsi="Arial" w:cs="Arial"/>
        </w:rPr>
        <w:t xml:space="preserve"> which is copied below</w:t>
      </w:r>
      <w:r w:rsidR="000844E8">
        <w:rPr>
          <w:rFonts w:ascii="Arial" w:hAnsi="Arial" w:cs="Arial"/>
        </w:rPr>
        <w:t>.  Th</w:t>
      </w:r>
      <w:r w:rsidR="00106F58">
        <w:rPr>
          <w:rFonts w:ascii="Arial" w:hAnsi="Arial" w:cs="Arial"/>
        </w:rPr>
        <w:t xml:space="preserve">e </w:t>
      </w:r>
      <w:r w:rsidR="000844E8">
        <w:rPr>
          <w:rFonts w:ascii="Arial" w:hAnsi="Arial" w:cs="Arial"/>
        </w:rPr>
        <w:t xml:space="preserve">plan </w:t>
      </w:r>
      <w:r w:rsidR="001C1CD9">
        <w:rPr>
          <w:rFonts w:ascii="Arial" w:hAnsi="Arial" w:cs="Arial"/>
        </w:rPr>
        <w:t xml:space="preserve">is </w:t>
      </w:r>
      <w:r w:rsidR="00E129DE">
        <w:rPr>
          <w:rFonts w:ascii="Arial" w:hAnsi="Arial" w:cs="Arial"/>
        </w:rPr>
        <w:t>the same as</w:t>
      </w:r>
      <w:r w:rsidR="001C1CD9">
        <w:rPr>
          <w:rFonts w:ascii="Arial" w:hAnsi="Arial" w:cs="Arial"/>
        </w:rPr>
        <w:t xml:space="preserve"> the DBA Plan but </w:t>
      </w:r>
      <w:r w:rsidR="000844E8">
        <w:rPr>
          <w:rFonts w:ascii="Arial" w:hAnsi="Arial" w:cs="Arial"/>
        </w:rPr>
        <w:t xml:space="preserve">shows </w:t>
      </w:r>
      <w:r w:rsidR="00F933AE">
        <w:rPr>
          <w:rFonts w:ascii="Arial" w:hAnsi="Arial" w:cs="Arial"/>
        </w:rPr>
        <w:t>an</w:t>
      </w:r>
      <w:r w:rsidR="00F137E9">
        <w:rPr>
          <w:rFonts w:ascii="Arial" w:hAnsi="Arial" w:cs="Arial"/>
        </w:rPr>
        <w:t xml:space="preserve"> additional</w:t>
      </w:r>
      <w:r w:rsidR="000844E8">
        <w:rPr>
          <w:rFonts w:ascii="Arial" w:hAnsi="Arial" w:cs="Arial"/>
        </w:rPr>
        <w:t xml:space="preserve"> green dashed line</w:t>
      </w:r>
      <w:r w:rsidR="00F933AE">
        <w:rPr>
          <w:rFonts w:ascii="Arial" w:hAnsi="Arial" w:cs="Arial"/>
        </w:rPr>
        <w:t xml:space="preserve"> showing </w:t>
      </w:r>
      <w:r w:rsidR="003B17D2">
        <w:rPr>
          <w:rFonts w:ascii="Arial" w:hAnsi="Arial" w:cs="Arial"/>
        </w:rPr>
        <w:t>the</w:t>
      </w:r>
      <w:r w:rsidR="000844E8">
        <w:rPr>
          <w:rFonts w:ascii="Arial" w:hAnsi="Arial" w:cs="Arial"/>
        </w:rPr>
        <w:t xml:space="preserve"> “</w:t>
      </w:r>
      <w:r w:rsidR="00BD02A2">
        <w:rPr>
          <w:rFonts w:ascii="Arial" w:hAnsi="Arial" w:cs="Arial"/>
        </w:rPr>
        <w:t>indicative location of ornamental railing”</w:t>
      </w:r>
      <w:r w:rsidR="008D566C">
        <w:rPr>
          <w:rFonts w:ascii="Arial" w:hAnsi="Arial" w:cs="Arial"/>
        </w:rPr>
        <w:t xml:space="preserve"> which </w:t>
      </w:r>
      <w:r w:rsidR="0043192B">
        <w:rPr>
          <w:rFonts w:ascii="Arial" w:hAnsi="Arial" w:cs="Arial"/>
        </w:rPr>
        <w:t xml:space="preserve">is shown as </w:t>
      </w:r>
      <w:r w:rsidR="00BD02A2">
        <w:rPr>
          <w:rFonts w:ascii="Arial" w:hAnsi="Arial" w:cs="Arial"/>
        </w:rPr>
        <w:t xml:space="preserve">running in a straight line </w:t>
      </w:r>
      <w:r w:rsidR="005420DC">
        <w:rPr>
          <w:rFonts w:ascii="Arial" w:hAnsi="Arial" w:cs="Arial"/>
        </w:rPr>
        <w:t>from the</w:t>
      </w:r>
      <w:r w:rsidR="003717EC">
        <w:rPr>
          <w:rFonts w:ascii="Arial" w:hAnsi="Arial" w:cs="Arial"/>
        </w:rPr>
        <w:t xml:space="preserve"> far side of the</w:t>
      </w:r>
      <w:r w:rsidR="005420DC">
        <w:rPr>
          <w:rFonts w:ascii="Arial" w:hAnsi="Arial" w:cs="Arial"/>
        </w:rPr>
        <w:t xml:space="preserve"> pavement </w:t>
      </w:r>
      <w:r w:rsidR="00703F4E">
        <w:rPr>
          <w:rFonts w:ascii="Arial" w:hAnsi="Arial" w:cs="Arial"/>
        </w:rPr>
        <w:t xml:space="preserve">parallel </w:t>
      </w:r>
      <w:r w:rsidR="00221504">
        <w:rPr>
          <w:rFonts w:ascii="Arial" w:hAnsi="Arial" w:cs="Arial"/>
        </w:rPr>
        <w:t>the south</w:t>
      </w:r>
      <w:r w:rsidR="00455592">
        <w:rPr>
          <w:rFonts w:ascii="Arial" w:hAnsi="Arial" w:cs="Arial"/>
        </w:rPr>
        <w:t>-</w:t>
      </w:r>
      <w:r w:rsidR="00221504">
        <w:rPr>
          <w:rFonts w:ascii="Arial" w:hAnsi="Arial" w:cs="Arial"/>
        </w:rPr>
        <w:t xml:space="preserve">western </w:t>
      </w:r>
      <w:r w:rsidR="000722A0">
        <w:rPr>
          <w:rFonts w:ascii="Arial" w:hAnsi="Arial" w:cs="Arial"/>
        </w:rPr>
        <w:t xml:space="preserve">side of the Applicant’s house very close to </w:t>
      </w:r>
      <w:r w:rsidR="00703F4E">
        <w:rPr>
          <w:rFonts w:ascii="Arial" w:hAnsi="Arial" w:cs="Arial"/>
        </w:rPr>
        <w:t xml:space="preserve">the Applicant’s bay window </w:t>
      </w:r>
      <w:r w:rsidR="005420DC">
        <w:rPr>
          <w:rFonts w:ascii="Arial" w:hAnsi="Arial" w:cs="Arial"/>
        </w:rPr>
        <w:t xml:space="preserve">and then turning </w:t>
      </w:r>
      <w:r w:rsidR="00BF171E">
        <w:rPr>
          <w:rFonts w:ascii="Arial" w:hAnsi="Arial" w:cs="Arial"/>
        </w:rPr>
        <w:t>northwards to run in another straight line</w:t>
      </w:r>
      <w:r w:rsidR="00E84101">
        <w:rPr>
          <w:rFonts w:ascii="Arial" w:hAnsi="Arial" w:cs="Arial"/>
        </w:rPr>
        <w:t xml:space="preserve"> in line with the north</w:t>
      </w:r>
      <w:r w:rsidR="00EE1D94">
        <w:rPr>
          <w:rFonts w:ascii="Arial" w:hAnsi="Arial" w:cs="Arial"/>
        </w:rPr>
        <w:t>-</w:t>
      </w:r>
      <w:r w:rsidR="00E84101">
        <w:rPr>
          <w:rFonts w:ascii="Arial" w:hAnsi="Arial" w:cs="Arial"/>
        </w:rPr>
        <w:t>eastern wall of the</w:t>
      </w:r>
      <w:r w:rsidR="00FA62FB">
        <w:rPr>
          <w:rFonts w:ascii="Arial" w:hAnsi="Arial" w:cs="Arial"/>
        </w:rPr>
        <w:t xml:space="preserve"> Respondents’ garage.  This appears to reflect Dr. Noor’s claim that the metal railings </w:t>
      </w:r>
      <w:r w:rsidR="00043236">
        <w:rPr>
          <w:rFonts w:ascii="Arial" w:hAnsi="Arial" w:cs="Arial"/>
        </w:rPr>
        <w:t>ran close to her hedge</w:t>
      </w:r>
      <w:r w:rsidR="003925D5">
        <w:rPr>
          <w:rFonts w:ascii="Arial" w:hAnsi="Arial" w:cs="Arial"/>
        </w:rPr>
        <w:t xml:space="preserve"> although she denies that it ran over the pavement</w:t>
      </w:r>
      <w:r w:rsidR="00043236">
        <w:rPr>
          <w:rFonts w:ascii="Arial" w:hAnsi="Arial" w:cs="Arial"/>
        </w:rPr>
        <w:t>.</w:t>
      </w:r>
      <w:r w:rsidR="00455592">
        <w:rPr>
          <w:rFonts w:ascii="Arial" w:hAnsi="Arial" w:cs="Arial"/>
        </w:rPr>
        <w:t xml:space="preserve">  The Respondents vehemently object to th</w:t>
      </w:r>
      <w:r w:rsidR="00925B9E">
        <w:rPr>
          <w:rFonts w:ascii="Arial" w:hAnsi="Arial" w:cs="Arial"/>
        </w:rPr>
        <w:t>is second plan and I shall refer to this in more detail below.</w:t>
      </w:r>
    </w:p>
    <w:p w14:paraId="089CDB9C" w14:textId="77777777" w:rsidR="00CE73AA" w:rsidRDefault="00CE73AA" w:rsidP="00947D69">
      <w:pPr>
        <w:pStyle w:val="Default"/>
        <w:spacing w:line="360" w:lineRule="auto"/>
        <w:ind w:left="720" w:hanging="720"/>
        <w:jc w:val="both"/>
        <w:rPr>
          <w:rFonts w:ascii="Arial" w:hAnsi="Arial" w:cs="Arial"/>
        </w:rPr>
      </w:pPr>
    </w:p>
    <w:p w14:paraId="2506DDC9" w14:textId="2C0BD35F" w:rsidR="00CE73AA" w:rsidRDefault="00CE73AA" w:rsidP="00947D69">
      <w:pPr>
        <w:pStyle w:val="Default"/>
        <w:spacing w:line="360" w:lineRule="auto"/>
        <w:ind w:left="720" w:hanging="720"/>
        <w:jc w:val="both"/>
        <w:rPr>
          <w:rFonts w:ascii="Arial" w:hAnsi="Arial" w:cs="Arial"/>
        </w:rPr>
      </w:pPr>
      <w:r>
        <w:rPr>
          <w:rFonts w:ascii="Arial" w:hAnsi="Arial" w:cs="Arial"/>
        </w:rPr>
        <w:lastRenderedPageBreak/>
        <w:tab/>
      </w:r>
      <w:r>
        <w:rPr>
          <w:rFonts w:ascii="Arial" w:hAnsi="Arial" w:cs="Arial"/>
          <w:noProof/>
        </w:rPr>
        <w:drawing>
          <wp:inline distT="0" distB="0" distL="0" distR="0" wp14:anchorId="7287F8F5" wp14:editId="06BCA648">
            <wp:extent cx="5072400" cy="3423600"/>
            <wp:effectExtent l="0" t="0" r="0" b="5715"/>
            <wp:docPr id="1463039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2400" cy="3423600"/>
                    </a:xfrm>
                    <a:prstGeom prst="rect">
                      <a:avLst/>
                    </a:prstGeom>
                    <a:noFill/>
                  </pic:spPr>
                </pic:pic>
              </a:graphicData>
            </a:graphic>
          </wp:inline>
        </w:drawing>
      </w:r>
    </w:p>
    <w:p w14:paraId="034DCCE8" w14:textId="77777777" w:rsidR="00043236" w:rsidRDefault="00043236" w:rsidP="00947D69">
      <w:pPr>
        <w:pStyle w:val="Default"/>
        <w:spacing w:line="360" w:lineRule="auto"/>
        <w:ind w:left="720" w:hanging="720"/>
        <w:jc w:val="both"/>
        <w:rPr>
          <w:rFonts w:ascii="Arial" w:hAnsi="Arial" w:cs="Arial"/>
        </w:rPr>
      </w:pPr>
    </w:p>
    <w:p w14:paraId="77693280" w14:textId="6766DDBC" w:rsidR="003475DA" w:rsidRDefault="003475DA" w:rsidP="00947D69">
      <w:pPr>
        <w:pStyle w:val="Default"/>
        <w:spacing w:line="360" w:lineRule="auto"/>
        <w:ind w:left="720" w:hanging="720"/>
        <w:jc w:val="both"/>
        <w:rPr>
          <w:rFonts w:ascii="Arial" w:hAnsi="Arial" w:cs="Arial"/>
        </w:rPr>
      </w:pPr>
      <w:r>
        <w:rPr>
          <w:rFonts w:ascii="Arial" w:hAnsi="Arial" w:cs="Arial"/>
        </w:rPr>
        <w:t>35.</w:t>
      </w:r>
      <w:r>
        <w:rPr>
          <w:rFonts w:ascii="Arial" w:hAnsi="Arial" w:cs="Arial"/>
        </w:rPr>
        <w:tab/>
        <w:t>Given the contradictory evidence from the Respondents, I prefer to rely on the photographic</w:t>
      </w:r>
      <w:r w:rsidR="006553A8">
        <w:rPr>
          <w:rFonts w:ascii="Arial" w:hAnsi="Arial" w:cs="Arial"/>
        </w:rPr>
        <w:t xml:space="preserve"> and documentary</w:t>
      </w:r>
      <w:r>
        <w:rPr>
          <w:rFonts w:ascii="Arial" w:hAnsi="Arial" w:cs="Arial"/>
        </w:rPr>
        <w:t xml:space="preserve"> evidence.</w:t>
      </w:r>
    </w:p>
    <w:p w14:paraId="18ED0F66" w14:textId="77777777" w:rsidR="00FA4F69" w:rsidRDefault="00FA4F69" w:rsidP="00947D69">
      <w:pPr>
        <w:pStyle w:val="Default"/>
        <w:spacing w:line="360" w:lineRule="auto"/>
        <w:ind w:left="720" w:hanging="720"/>
        <w:jc w:val="both"/>
        <w:rPr>
          <w:rFonts w:ascii="Arial" w:hAnsi="Arial" w:cs="Arial"/>
        </w:rPr>
      </w:pPr>
    </w:p>
    <w:p w14:paraId="61F8F0CF" w14:textId="1B189D9C" w:rsidR="00FA4F69" w:rsidRDefault="00FA4F69" w:rsidP="00947D69">
      <w:pPr>
        <w:pStyle w:val="Default"/>
        <w:spacing w:line="360" w:lineRule="auto"/>
        <w:ind w:left="720" w:hanging="720"/>
        <w:jc w:val="both"/>
        <w:rPr>
          <w:rFonts w:ascii="Arial" w:hAnsi="Arial" w:cs="Arial"/>
        </w:rPr>
      </w:pPr>
      <w:r>
        <w:rPr>
          <w:rFonts w:ascii="Arial" w:hAnsi="Arial" w:cs="Arial"/>
        </w:rPr>
        <w:t>36.</w:t>
      </w:r>
      <w:r>
        <w:rPr>
          <w:rFonts w:ascii="Arial" w:hAnsi="Arial" w:cs="Arial"/>
        </w:rPr>
        <w:tab/>
      </w:r>
      <w:r w:rsidR="000C20CE">
        <w:rPr>
          <w:rFonts w:ascii="Arial" w:hAnsi="Arial" w:cs="Arial"/>
        </w:rPr>
        <w:t xml:space="preserve">Both parties accepted that they had no knowledge of when the Metal </w:t>
      </w:r>
      <w:r w:rsidR="00187B6C">
        <w:rPr>
          <w:rFonts w:ascii="Arial" w:hAnsi="Arial" w:cs="Arial"/>
        </w:rPr>
        <w:t>Railings were</w:t>
      </w:r>
      <w:r w:rsidR="000C20CE">
        <w:rPr>
          <w:rFonts w:ascii="Arial" w:hAnsi="Arial" w:cs="Arial"/>
        </w:rPr>
        <w:t xml:space="preserve"> erected or what boundary features, if any, were on the ground when the ti</w:t>
      </w:r>
      <w:r>
        <w:rPr>
          <w:rFonts w:ascii="Arial" w:hAnsi="Arial" w:cs="Arial"/>
        </w:rPr>
        <w:t xml:space="preserve">tles were created in </w:t>
      </w:r>
      <w:r w:rsidR="00DD525A">
        <w:rPr>
          <w:rFonts w:ascii="Arial" w:hAnsi="Arial" w:cs="Arial"/>
        </w:rPr>
        <w:t>2016</w:t>
      </w:r>
      <w:r w:rsidR="000C20CE">
        <w:rPr>
          <w:rFonts w:ascii="Arial" w:hAnsi="Arial" w:cs="Arial"/>
        </w:rPr>
        <w:t>. B</w:t>
      </w:r>
      <w:r w:rsidR="00DD525A">
        <w:rPr>
          <w:rFonts w:ascii="Arial" w:hAnsi="Arial" w:cs="Arial"/>
        </w:rPr>
        <w:t xml:space="preserve">oth parties </w:t>
      </w:r>
      <w:r w:rsidR="000C20CE">
        <w:rPr>
          <w:rFonts w:ascii="Arial" w:hAnsi="Arial" w:cs="Arial"/>
        </w:rPr>
        <w:t xml:space="preserve">confirmed </w:t>
      </w:r>
      <w:r w:rsidR="00DD525A">
        <w:rPr>
          <w:rFonts w:ascii="Arial" w:hAnsi="Arial" w:cs="Arial"/>
        </w:rPr>
        <w:t>that their properties were amongst the first built on the estate and were used as show homes.</w:t>
      </w:r>
    </w:p>
    <w:p w14:paraId="5FEA6EBD" w14:textId="77777777" w:rsidR="00337446" w:rsidRDefault="00337446" w:rsidP="00947D69">
      <w:pPr>
        <w:pStyle w:val="Default"/>
        <w:spacing w:line="360" w:lineRule="auto"/>
        <w:ind w:left="720" w:hanging="720"/>
        <w:jc w:val="both"/>
        <w:rPr>
          <w:rFonts w:ascii="Arial" w:hAnsi="Arial" w:cs="Arial"/>
        </w:rPr>
      </w:pPr>
    </w:p>
    <w:p w14:paraId="0D8F4FE3" w14:textId="0F88BAE8" w:rsidR="00337446" w:rsidRDefault="00337446" w:rsidP="00947D69">
      <w:pPr>
        <w:pStyle w:val="Default"/>
        <w:spacing w:line="360" w:lineRule="auto"/>
        <w:ind w:left="720" w:hanging="720"/>
        <w:jc w:val="both"/>
        <w:rPr>
          <w:rFonts w:ascii="Arial" w:hAnsi="Arial" w:cs="Arial"/>
        </w:rPr>
      </w:pPr>
      <w:r>
        <w:rPr>
          <w:rFonts w:ascii="Arial" w:hAnsi="Arial" w:cs="Arial"/>
        </w:rPr>
        <w:t>37.</w:t>
      </w:r>
      <w:r>
        <w:rPr>
          <w:rFonts w:ascii="Arial" w:hAnsi="Arial" w:cs="Arial"/>
        </w:rPr>
        <w:tab/>
        <w:t>An aerial photograph</w:t>
      </w:r>
      <w:r w:rsidR="00FD1C71">
        <w:rPr>
          <w:rFonts w:ascii="Arial" w:hAnsi="Arial" w:cs="Arial"/>
        </w:rPr>
        <w:t xml:space="preserve"> dated</w:t>
      </w:r>
      <w:r w:rsidR="003F165C">
        <w:rPr>
          <w:rFonts w:ascii="Arial" w:hAnsi="Arial" w:cs="Arial"/>
        </w:rPr>
        <w:t xml:space="preserve"> June 2016 shows both properties having been built and does not appear to show any fencing between them</w:t>
      </w:r>
      <w:r w:rsidR="004B4653">
        <w:rPr>
          <w:rFonts w:ascii="Arial" w:hAnsi="Arial" w:cs="Arial"/>
        </w:rPr>
        <w:t xml:space="preserve"> or</w:t>
      </w:r>
      <w:r w:rsidR="003F165C">
        <w:rPr>
          <w:rFonts w:ascii="Arial" w:hAnsi="Arial" w:cs="Arial"/>
        </w:rPr>
        <w:t xml:space="preserve"> at the front </w:t>
      </w:r>
      <w:r w:rsidR="004B4653">
        <w:rPr>
          <w:rFonts w:ascii="Arial" w:hAnsi="Arial" w:cs="Arial"/>
        </w:rPr>
        <w:t xml:space="preserve">of the properties </w:t>
      </w:r>
      <w:r w:rsidR="003F165C">
        <w:rPr>
          <w:rFonts w:ascii="Arial" w:hAnsi="Arial" w:cs="Arial"/>
        </w:rPr>
        <w:t>although the</w:t>
      </w:r>
      <w:r w:rsidR="000E58D4">
        <w:rPr>
          <w:rFonts w:ascii="Arial" w:hAnsi="Arial" w:cs="Arial"/>
        </w:rPr>
        <w:t xml:space="preserve"> planted area/</w:t>
      </w:r>
      <w:r w:rsidR="001903A7">
        <w:rPr>
          <w:rFonts w:ascii="Arial" w:hAnsi="Arial" w:cs="Arial"/>
        </w:rPr>
        <w:t xml:space="preserve">flower bed is clearly visible.   There are </w:t>
      </w:r>
      <w:r w:rsidR="000E58D4">
        <w:rPr>
          <w:rFonts w:ascii="Arial" w:hAnsi="Arial" w:cs="Arial"/>
        </w:rPr>
        <w:t>also</w:t>
      </w:r>
      <w:r w:rsidR="001903A7">
        <w:rPr>
          <w:rFonts w:ascii="Arial" w:hAnsi="Arial" w:cs="Arial"/>
        </w:rPr>
        <w:t xml:space="preserve"> two photographs showing </w:t>
      </w:r>
      <w:r w:rsidR="002F3C5E">
        <w:rPr>
          <w:rFonts w:ascii="Arial" w:hAnsi="Arial" w:cs="Arial"/>
        </w:rPr>
        <w:t>2JC with “David Wilson Homes”</w:t>
      </w:r>
      <w:r w:rsidR="000E58D4">
        <w:rPr>
          <w:rFonts w:ascii="Arial" w:hAnsi="Arial" w:cs="Arial"/>
        </w:rPr>
        <w:t xml:space="preserve"> wording</w:t>
      </w:r>
      <w:r w:rsidR="002F3C5E">
        <w:rPr>
          <w:rFonts w:ascii="Arial" w:hAnsi="Arial" w:cs="Arial"/>
        </w:rPr>
        <w:t xml:space="preserve"> on the side of it.  </w:t>
      </w:r>
      <w:r w:rsidR="006602B3">
        <w:rPr>
          <w:rFonts w:ascii="Arial" w:hAnsi="Arial" w:cs="Arial"/>
        </w:rPr>
        <w:t>The first photograph shows no fencing</w:t>
      </w:r>
      <w:r w:rsidR="000D6BA8">
        <w:rPr>
          <w:rFonts w:ascii="Arial" w:hAnsi="Arial" w:cs="Arial"/>
        </w:rPr>
        <w:t xml:space="preserve"> at all although </w:t>
      </w:r>
      <w:r w:rsidR="006602B3">
        <w:rPr>
          <w:rFonts w:ascii="Arial" w:hAnsi="Arial" w:cs="Arial"/>
        </w:rPr>
        <w:t xml:space="preserve">the boundary between 2JC and 3JC is not visible.  The second shows </w:t>
      </w:r>
      <w:r w:rsidR="003C1F85">
        <w:rPr>
          <w:rFonts w:ascii="Arial" w:hAnsi="Arial" w:cs="Arial"/>
        </w:rPr>
        <w:t>low level metal</w:t>
      </w:r>
      <w:r w:rsidR="00B26B57">
        <w:rPr>
          <w:rFonts w:ascii="Arial" w:hAnsi="Arial" w:cs="Arial"/>
        </w:rPr>
        <w:t xml:space="preserve"> railings</w:t>
      </w:r>
      <w:r w:rsidR="003C1F85">
        <w:rPr>
          <w:rFonts w:ascii="Arial" w:hAnsi="Arial" w:cs="Arial"/>
        </w:rPr>
        <w:t xml:space="preserve"> on the outer side of the pavement running in front of 2JC and 3JC then </w:t>
      </w:r>
      <w:r w:rsidR="008926C8">
        <w:rPr>
          <w:rFonts w:ascii="Arial" w:hAnsi="Arial" w:cs="Arial"/>
        </w:rPr>
        <w:t>turning right across the pavement between 3JC and no. 4 Jenner Close.</w:t>
      </w:r>
      <w:r w:rsidR="00957C89">
        <w:rPr>
          <w:rFonts w:ascii="Arial" w:hAnsi="Arial" w:cs="Arial"/>
        </w:rPr>
        <w:t xml:space="preserve">   No metal railing</w:t>
      </w:r>
      <w:r w:rsidR="00A6642E">
        <w:rPr>
          <w:rFonts w:ascii="Arial" w:hAnsi="Arial" w:cs="Arial"/>
        </w:rPr>
        <w:t>s are</w:t>
      </w:r>
      <w:r w:rsidR="00957C89">
        <w:rPr>
          <w:rFonts w:ascii="Arial" w:hAnsi="Arial" w:cs="Arial"/>
        </w:rPr>
        <w:t xml:space="preserve"> visible between 2JC and 3JC.</w:t>
      </w:r>
    </w:p>
    <w:p w14:paraId="395B9FEF" w14:textId="77777777" w:rsidR="003216C4" w:rsidRDefault="003216C4" w:rsidP="00947D69">
      <w:pPr>
        <w:pStyle w:val="Default"/>
        <w:spacing w:line="360" w:lineRule="auto"/>
        <w:ind w:left="720" w:hanging="720"/>
        <w:jc w:val="both"/>
        <w:rPr>
          <w:rFonts w:ascii="Arial" w:hAnsi="Arial" w:cs="Arial"/>
        </w:rPr>
      </w:pPr>
    </w:p>
    <w:p w14:paraId="01D0768A" w14:textId="51743269" w:rsidR="003216C4" w:rsidRDefault="003216C4" w:rsidP="00947D69">
      <w:pPr>
        <w:pStyle w:val="Default"/>
        <w:spacing w:line="360" w:lineRule="auto"/>
        <w:ind w:left="720" w:hanging="720"/>
        <w:jc w:val="both"/>
        <w:rPr>
          <w:rFonts w:ascii="Arial" w:hAnsi="Arial" w:cs="Arial"/>
        </w:rPr>
      </w:pPr>
      <w:r>
        <w:rPr>
          <w:rFonts w:ascii="Arial" w:hAnsi="Arial" w:cs="Arial"/>
        </w:rPr>
        <w:lastRenderedPageBreak/>
        <w:t>38.</w:t>
      </w:r>
      <w:r>
        <w:rPr>
          <w:rFonts w:ascii="Arial" w:hAnsi="Arial" w:cs="Arial"/>
        </w:rPr>
        <w:tab/>
        <w:t xml:space="preserve">A document entitled “First Release of New Homes at Cane Hill Park in Coulsdon </w:t>
      </w:r>
      <w:r w:rsidR="003B5143">
        <w:rPr>
          <w:rFonts w:ascii="Arial" w:hAnsi="Arial" w:cs="Arial"/>
        </w:rPr>
        <w:t>– Posted 30</w:t>
      </w:r>
      <w:r w:rsidR="003B5143" w:rsidRPr="003B5143">
        <w:rPr>
          <w:rFonts w:ascii="Arial" w:hAnsi="Arial" w:cs="Arial"/>
          <w:vertAlign w:val="superscript"/>
        </w:rPr>
        <w:t>th</w:t>
      </w:r>
      <w:r w:rsidR="003B5143">
        <w:rPr>
          <w:rFonts w:ascii="Arial" w:hAnsi="Arial" w:cs="Arial"/>
        </w:rPr>
        <w:t xml:space="preserve"> June 2016.” shows a photograph of the fronts of both 2JC and 3JC</w:t>
      </w:r>
      <w:r w:rsidR="00980104">
        <w:rPr>
          <w:rFonts w:ascii="Arial" w:hAnsi="Arial" w:cs="Arial"/>
        </w:rPr>
        <w:t xml:space="preserve">.  There is a metal railing right along the outer side of the pavement – between the pavement and the road </w:t>
      </w:r>
      <w:r w:rsidR="00617EBB">
        <w:rPr>
          <w:rFonts w:ascii="Arial" w:hAnsi="Arial" w:cs="Arial"/>
        </w:rPr>
        <w:t>in front of both properties.   There</w:t>
      </w:r>
      <w:r w:rsidR="006C373D">
        <w:rPr>
          <w:rFonts w:ascii="Arial" w:hAnsi="Arial" w:cs="Arial"/>
        </w:rPr>
        <w:t xml:space="preserve"> is no metal </w:t>
      </w:r>
      <w:r w:rsidR="00617EBB">
        <w:rPr>
          <w:rFonts w:ascii="Arial" w:hAnsi="Arial" w:cs="Arial"/>
        </w:rPr>
        <w:t>railing running between the two properties</w:t>
      </w:r>
      <w:r w:rsidR="006C373D">
        <w:rPr>
          <w:rFonts w:ascii="Arial" w:hAnsi="Arial" w:cs="Arial"/>
        </w:rPr>
        <w:t xml:space="preserve"> visible in the photograph</w:t>
      </w:r>
      <w:r w:rsidR="00617EBB">
        <w:rPr>
          <w:rFonts w:ascii="Arial" w:hAnsi="Arial" w:cs="Arial"/>
        </w:rPr>
        <w:t>.   The Respondents accepted that it would not have been the intention of the developer to include the pavement in the titles.</w:t>
      </w:r>
    </w:p>
    <w:p w14:paraId="4B476E31" w14:textId="77777777" w:rsidR="00087DE5" w:rsidRDefault="00087DE5" w:rsidP="00947D69">
      <w:pPr>
        <w:pStyle w:val="Default"/>
        <w:spacing w:line="360" w:lineRule="auto"/>
        <w:ind w:left="720" w:hanging="720"/>
        <w:jc w:val="both"/>
        <w:rPr>
          <w:rFonts w:ascii="Arial" w:hAnsi="Arial" w:cs="Arial"/>
        </w:rPr>
      </w:pPr>
    </w:p>
    <w:p w14:paraId="23CF58FA" w14:textId="7FCF9C6D" w:rsidR="00150AF6" w:rsidRPr="00150AF6" w:rsidRDefault="00087DE5" w:rsidP="00150AF6">
      <w:pPr>
        <w:pStyle w:val="Default"/>
        <w:spacing w:line="360" w:lineRule="auto"/>
        <w:ind w:left="720" w:hanging="720"/>
        <w:jc w:val="both"/>
        <w:rPr>
          <w:rFonts w:ascii="Arial" w:hAnsi="Arial" w:cs="Arial"/>
        </w:rPr>
      </w:pPr>
      <w:r>
        <w:rPr>
          <w:rFonts w:ascii="Arial" w:hAnsi="Arial" w:cs="Arial"/>
        </w:rPr>
        <w:t>39.</w:t>
      </w:r>
      <w:r>
        <w:rPr>
          <w:rFonts w:ascii="Arial" w:hAnsi="Arial" w:cs="Arial"/>
        </w:rPr>
        <w:tab/>
      </w:r>
      <w:r w:rsidR="00B445DD">
        <w:rPr>
          <w:rFonts w:ascii="Arial" w:hAnsi="Arial" w:cs="Arial"/>
        </w:rPr>
        <w:t>A</w:t>
      </w:r>
      <w:r>
        <w:rPr>
          <w:rFonts w:ascii="Arial" w:hAnsi="Arial" w:cs="Arial"/>
        </w:rPr>
        <w:t xml:space="preserve"> photograph </w:t>
      </w:r>
      <w:r w:rsidR="00940943">
        <w:rPr>
          <w:rFonts w:ascii="Arial" w:hAnsi="Arial" w:cs="Arial"/>
        </w:rPr>
        <w:t xml:space="preserve">taken by the Respondents </w:t>
      </w:r>
      <w:r w:rsidR="00B445DD">
        <w:rPr>
          <w:rFonts w:ascii="Arial" w:hAnsi="Arial" w:cs="Arial"/>
        </w:rPr>
        <w:t>prior to</w:t>
      </w:r>
      <w:r w:rsidR="00940943">
        <w:rPr>
          <w:rFonts w:ascii="Arial" w:hAnsi="Arial" w:cs="Arial"/>
        </w:rPr>
        <w:t xml:space="preserve"> their purchase shows the same style of </w:t>
      </w:r>
      <w:r w:rsidR="008D0C56">
        <w:rPr>
          <w:rFonts w:ascii="Arial" w:hAnsi="Arial" w:cs="Arial"/>
        </w:rPr>
        <w:t>metal railing running directly in front of the bay window of 2JC</w:t>
      </w:r>
      <w:r w:rsidR="00764276">
        <w:rPr>
          <w:rFonts w:ascii="Arial" w:hAnsi="Arial" w:cs="Arial"/>
        </w:rPr>
        <w:t xml:space="preserve"> and then across the pavement</w:t>
      </w:r>
      <w:r w:rsidR="00284EA5">
        <w:rPr>
          <w:rFonts w:ascii="Arial" w:hAnsi="Arial" w:cs="Arial"/>
        </w:rPr>
        <w:t xml:space="preserve">. </w:t>
      </w:r>
      <w:r w:rsidR="00150AF6" w:rsidRPr="00150AF6">
        <w:rPr>
          <w:rFonts w:ascii="Arial" w:hAnsi="Arial" w:cs="Arial"/>
        </w:rPr>
        <w:t>It does not show a hedge in line with those railings.</w:t>
      </w:r>
    </w:p>
    <w:p w14:paraId="5C489683" w14:textId="649532B4" w:rsidR="00087DE5" w:rsidRDefault="00284EA5" w:rsidP="00150AF6">
      <w:pPr>
        <w:pStyle w:val="Default"/>
        <w:spacing w:line="360" w:lineRule="auto"/>
        <w:ind w:left="720"/>
        <w:jc w:val="both"/>
        <w:rPr>
          <w:rFonts w:ascii="Arial" w:hAnsi="Arial" w:cs="Arial"/>
        </w:rPr>
      </w:pPr>
      <w:r>
        <w:rPr>
          <w:rFonts w:ascii="Arial" w:hAnsi="Arial" w:cs="Arial"/>
        </w:rPr>
        <w:t xml:space="preserve"> </w:t>
      </w:r>
      <w:r w:rsidR="00551EE3">
        <w:rPr>
          <w:rFonts w:ascii="Arial" w:hAnsi="Arial" w:cs="Arial"/>
        </w:rPr>
        <w:t>A</w:t>
      </w:r>
      <w:r>
        <w:rPr>
          <w:rFonts w:ascii="Arial" w:hAnsi="Arial" w:cs="Arial"/>
        </w:rPr>
        <w:t xml:space="preserve"> photograph </w:t>
      </w:r>
      <w:r w:rsidR="00551EE3">
        <w:rPr>
          <w:rFonts w:ascii="Arial" w:hAnsi="Arial" w:cs="Arial"/>
        </w:rPr>
        <w:t xml:space="preserve">taken from the other angle, close to the Respondent’s garage, </w:t>
      </w:r>
      <w:r>
        <w:rPr>
          <w:rFonts w:ascii="Arial" w:hAnsi="Arial" w:cs="Arial"/>
        </w:rPr>
        <w:t xml:space="preserve">shows the </w:t>
      </w:r>
      <w:r w:rsidR="002C5728">
        <w:rPr>
          <w:rFonts w:ascii="Arial" w:hAnsi="Arial" w:cs="Arial"/>
        </w:rPr>
        <w:t>Metal Railings</w:t>
      </w:r>
      <w:r w:rsidR="007969F8">
        <w:rPr>
          <w:rFonts w:ascii="Arial" w:hAnsi="Arial" w:cs="Arial"/>
        </w:rPr>
        <w:t xml:space="preserve"> </w:t>
      </w:r>
      <w:r w:rsidR="00F64AAF">
        <w:rPr>
          <w:rFonts w:ascii="Arial" w:hAnsi="Arial" w:cs="Arial"/>
        </w:rPr>
        <w:t>running</w:t>
      </w:r>
      <w:r w:rsidR="00D2765B">
        <w:rPr>
          <w:rFonts w:ascii="Arial" w:hAnsi="Arial" w:cs="Arial"/>
        </w:rPr>
        <w:t xml:space="preserve"> </w:t>
      </w:r>
      <w:r w:rsidR="00D54C0C">
        <w:rPr>
          <w:rFonts w:ascii="Arial" w:hAnsi="Arial" w:cs="Arial"/>
        </w:rPr>
        <w:t>between the flower bed and the Respondent’s original driveway until the point where the flower bed juts out</w:t>
      </w:r>
      <w:r w:rsidR="005C2FEE">
        <w:rPr>
          <w:rFonts w:ascii="Arial" w:hAnsi="Arial" w:cs="Arial"/>
        </w:rPr>
        <w:t>. At that point the fence turns and runs across the planted area and</w:t>
      </w:r>
      <w:r w:rsidR="00F64AAF">
        <w:rPr>
          <w:rFonts w:ascii="Arial" w:hAnsi="Arial" w:cs="Arial"/>
        </w:rPr>
        <w:t xml:space="preserve"> parallel to </w:t>
      </w:r>
      <w:r w:rsidR="007109C9">
        <w:rPr>
          <w:rFonts w:ascii="Arial" w:hAnsi="Arial" w:cs="Arial"/>
        </w:rPr>
        <w:t xml:space="preserve">and very closes to </w:t>
      </w:r>
      <w:r w:rsidR="00F64AAF">
        <w:rPr>
          <w:rFonts w:ascii="Arial" w:hAnsi="Arial" w:cs="Arial"/>
        </w:rPr>
        <w:t>the Applicant’s bay window</w:t>
      </w:r>
      <w:r w:rsidR="00150AF6">
        <w:rPr>
          <w:rFonts w:ascii="Arial" w:hAnsi="Arial" w:cs="Arial"/>
        </w:rPr>
        <w:t>.</w:t>
      </w:r>
    </w:p>
    <w:p w14:paraId="1ED73620" w14:textId="77777777" w:rsidR="00FD541D" w:rsidRDefault="00FD541D" w:rsidP="00947D69">
      <w:pPr>
        <w:pStyle w:val="Default"/>
        <w:spacing w:line="360" w:lineRule="auto"/>
        <w:ind w:left="720" w:hanging="720"/>
        <w:jc w:val="both"/>
        <w:rPr>
          <w:rFonts w:ascii="Arial" w:hAnsi="Arial" w:cs="Arial"/>
        </w:rPr>
      </w:pPr>
    </w:p>
    <w:p w14:paraId="571512B6" w14:textId="77777777" w:rsidR="00764276" w:rsidRDefault="00FD541D" w:rsidP="00947D69">
      <w:pPr>
        <w:pStyle w:val="Default"/>
        <w:spacing w:line="360" w:lineRule="auto"/>
        <w:ind w:left="720" w:hanging="720"/>
        <w:jc w:val="both"/>
        <w:rPr>
          <w:rFonts w:ascii="Arial" w:hAnsi="Arial" w:cs="Arial"/>
        </w:rPr>
      </w:pPr>
      <w:r>
        <w:rPr>
          <w:rFonts w:ascii="Arial" w:hAnsi="Arial" w:cs="Arial"/>
        </w:rPr>
        <w:t>.</w:t>
      </w:r>
      <w:r>
        <w:rPr>
          <w:rFonts w:ascii="Arial" w:hAnsi="Arial" w:cs="Arial"/>
        </w:rPr>
        <w:tab/>
      </w:r>
      <w:r w:rsidR="00764276" w:rsidRPr="008B754C">
        <w:rPr>
          <w:rFonts w:ascii="Arial" w:hAnsi="Arial" w:cs="Arial"/>
          <w:noProof/>
        </w:rPr>
        <w:drawing>
          <wp:inline distT="0" distB="0" distL="0" distR="0" wp14:anchorId="178152D9" wp14:editId="11797BF4">
            <wp:extent cx="3175200" cy="2890800"/>
            <wp:effectExtent l="0" t="0" r="6350" b="5080"/>
            <wp:docPr id="787457480" name="Picture 1" descr="A two cones next to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57480" name="Picture 1" descr="A two cones next to a building&#10;&#10;AI-generated content may be incorrect."/>
                    <pic:cNvPicPr/>
                  </pic:nvPicPr>
                  <pic:blipFill>
                    <a:blip r:embed="rId16"/>
                    <a:stretch>
                      <a:fillRect/>
                    </a:stretch>
                  </pic:blipFill>
                  <pic:spPr>
                    <a:xfrm>
                      <a:off x="0" y="0"/>
                      <a:ext cx="3175200" cy="2890800"/>
                    </a:xfrm>
                    <a:prstGeom prst="rect">
                      <a:avLst/>
                    </a:prstGeom>
                  </pic:spPr>
                </pic:pic>
              </a:graphicData>
            </a:graphic>
          </wp:inline>
        </w:drawing>
      </w:r>
    </w:p>
    <w:p w14:paraId="70957827" w14:textId="5158CF49" w:rsidR="00FD541D" w:rsidRDefault="00B445DD" w:rsidP="00947D69">
      <w:pPr>
        <w:pStyle w:val="Default"/>
        <w:spacing w:line="360" w:lineRule="auto"/>
        <w:ind w:left="720" w:hanging="720"/>
        <w:jc w:val="both"/>
        <w:rPr>
          <w:rFonts w:ascii="Arial" w:hAnsi="Arial" w:cs="Arial"/>
        </w:rPr>
      </w:pPr>
      <w:r>
        <w:rPr>
          <w:rFonts w:ascii="Arial" w:hAnsi="Arial" w:cs="Arial"/>
          <w:noProof/>
        </w:rPr>
        <w:lastRenderedPageBreak/>
        <w:drawing>
          <wp:inline distT="0" distB="0" distL="0" distR="0" wp14:anchorId="4B0C2F09" wp14:editId="702103DE">
            <wp:extent cx="2642400" cy="4741200"/>
            <wp:effectExtent l="0" t="0" r="5715" b="2540"/>
            <wp:docPr id="96191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42400" cy="4741200"/>
                    </a:xfrm>
                    <a:prstGeom prst="rect">
                      <a:avLst/>
                    </a:prstGeom>
                    <a:noFill/>
                  </pic:spPr>
                </pic:pic>
              </a:graphicData>
            </a:graphic>
          </wp:inline>
        </w:drawing>
      </w:r>
    </w:p>
    <w:p w14:paraId="4DEE08AF" w14:textId="77777777" w:rsidR="00597A77" w:rsidRDefault="00597A77" w:rsidP="00947D69">
      <w:pPr>
        <w:pStyle w:val="Default"/>
        <w:spacing w:line="360" w:lineRule="auto"/>
        <w:ind w:left="720" w:hanging="720"/>
        <w:jc w:val="both"/>
        <w:rPr>
          <w:rFonts w:ascii="Arial" w:hAnsi="Arial" w:cs="Arial"/>
        </w:rPr>
      </w:pPr>
    </w:p>
    <w:p w14:paraId="29EF978B" w14:textId="3563FC83" w:rsidR="00597A77" w:rsidRDefault="00597A77" w:rsidP="00947D69">
      <w:pPr>
        <w:pStyle w:val="Default"/>
        <w:spacing w:line="360" w:lineRule="auto"/>
        <w:ind w:left="720" w:hanging="720"/>
        <w:jc w:val="both"/>
        <w:rPr>
          <w:rFonts w:ascii="Arial" w:hAnsi="Arial" w:cs="Arial"/>
        </w:rPr>
      </w:pPr>
    </w:p>
    <w:p w14:paraId="01CAD27C" w14:textId="77777777" w:rsidR="00925B9E" w:rsidRDefault="00925B9E" w:rsidP="00947D69">
      <w:pPr>
        <w:pStyle w:val="Default"/>
        <w:spacing w:line="360" w:lineRule="auto"/>
        <w:ind w:left="720" w:hanging="720"/>
        <w:jc w:val="both"/>
        <w:rPr>
          <w:rFonts w:ascii="Arial" w:hAnsi="Arial" w:cs="Arial"/>
        </w:rPr>
      </w:pPr>
    </w:p>
    <w:p w14:paraId="31B77B53" w14:textId="77777777" w:rsidR="00B445DD" w:rsidRDefault="00B445DD" w:rsidP="006B52DA">
      <w:pPr>
        <w:pStyle w:val="Default"/>
        <w:spacing w:line="360" w:lineRule="auto"/>
        <w:ind w:left="720" w:hanging="720"/>
        <w:jc w:val="both"/>
        <w:rPr>
          <w:rFonts w:ascii="Arial" w:hAnsi="Arial" w:cs="Arial"/>
        </w:rPr>
      </w:pPr>
    </w:p>
    <w:p w14:paraId="40305C5F" w14:textId="5F097C41" w:rsidR="00340BDA" w:rsidRDefault="00B1356C" w:rsidP="00B1356C">
      <w:pPr>
        <w:pStyle w:val="Default"/>
        <w:spacing w:line="360" w:lineRule="auto"/>
        <w:ind w:left="720" w:hanging="720"/>
        <w:jc w:val="both"/>
        <w:rPr>
          <w:rFonts w:ascii="Arial" w:hAnsi="Arial" w:cs="Arial"/>
        </w:rPr>
      </w:pPr>
      <w:r>
        <w:rPr>
          <w:rFonts w:ascii="Arial" w:hAnsi="Arial" w:cs="Arial"/>
        </w:rPr>
        <w:t>40.</w:t>
      </w:r>
      <w:r>
        <w:rPr>
          <w:rFonts w:ascii="Arial" w:hAnsi="Arial" w:cs="Arial"/>
        </w:rPr>
        <w:tab/>
        <w:t>In cross examination, Dr. Noor denied that th</w:t>
      </w:r>
      <w:r w:rsidR="00986A66">
        <w:rPr>
          <w:rFonts w:ascii="Arial" w:hAnsi="Arial" w:cs="Arial"/>
        </w:rPr>
        <w:t>e second</w:t>
      </w:r>
      <w:r>
        <w:rPr>
          <w:rFonts w:ascii="Arial" w:hAnsi="Arial" w:cs="Arial"/>
        </w:rPr>
        <w:t xml:space="preserve"> photograph showed the fence changing direction and insisted it was an optical illusion.  I do not accept this.  </w:t>
      </w:r>
      <w:r w:rsidR="00D512F8">
        <w:rPr>
          <w:rFonts w:ascii="Arial" w:hAnsi="Arial" w:cs="Arial"/>
        </w:rPr>
        <w:t>The fence cannot be both in line with the wooden fence and parallel to the bay window.</w:t>
      </w:r>
    </w:p>
    <w:p w14:paraId="381C3CBB" w14:textId="77777777" w:rsidR="00340BDA" w:rsidRDefault="00340BDA" w:rsidP="00B1356C">
      <w:pPr>
        <w:pStyle w:val="Default"/>
        <w:spacing w:line="360" w:lineRule="auto"/>
        <w:ind w:left="720" w:hanging="720"/>
        <w:jc w:val="both"/>
        <w:rPr>
          <w:rFonts w:ascii="Arial" w:hAnsi="Arial" w:cs="Arial"/>
        </w:rPr>
      </w:pPr>
    </w:p>
    <w:p w14:paraId="30AC499C" w14:textId="03753AC7" w:rsidR="00340BDA" w:rsidRDefault="00340BDA" w:rsidP="00B1356C">
      <w:pPr>
        <w:pStyle w:val="Default"/>
        <w:spacing w:line="360" w:lineRule="auto"/>
        <w:ind w:left="720" w:hanging="720"/>
        <w:jc w:val="both"/>
        <w:rPr>
          <w:rFonts w:ascii="Arial" w:hAnsi="Arial" w:cs="Arial"/>
        </w:rPr>
      </w:pPr>
      <w:r>
        <w:rPr>
          <w:rFonts w:ascii="Arial" w:hAnsi="Arial" w:cs="Arial"/>
        </w:rPr>
        <w:t>41.</w:t>
      </w:r>
      <w:r>
        <w:rPr>
          <w:rFonts w:ascii="Arial" w:hAnsi="Arial" w:cs="Arial"/>
        </w:rPr>
        <w:tab/>
        <w:t>In an email dated 1</w:t>
      </w:r>
      <w:r w:rsidRPr="00340BDA">
        <w:rPr>
          <w:rFonts w:ascii="Arial" w:hAnsi="Arial" w:cs="Arial"/>
          <w:vertAlign w:val="superscript"/>
        </w:rPr>
        <w:t>st</w:t>
      </w:r>
      <w:r>
        <w:rPr>
          <w:rFonts w:ascii="Arial" w:hAnsi="Arial" w:cs="Arial"/>
        </w:rPr>
        <w:t xml:space="preserve"> February 2021 from the Respondents to the Residents’ Association</w:t>
      </w:r>
      <w:r w:rsidR="00FA5EAA">
        <w:rPr>
          <w:rFonts w:ascii="Arial" w:hAnsi="Arial" w:cs="Arial"/>
        </w:rPr>
        <w:t xml:space="preserve"> they stated:</w:t>
      </w:r>
    </w:p>
    <w:p w14:paraId="50A4C458" w14:textId="77777777" w:rsidR="00FA5EAA" w:rsidRDefault="00FA5EAA" w:rsidP="00B1356C">
      <w:pPr>
        <w:pStyle w:val="Default"/>
        <w:spacing w:line="360" w:lineRule="auto"/>
        <w:ind w:left="720" w:hanging="720"/>
        <w:jc w:val="both"/>
        <w:rPr>
          <w:rFonts w:ascii="Arial" w:hAnsi="Arial" w:cs="Arial"/>
        </w:rPr>
      </w:pPr>
    </w:p>
    <w:p w14:paraId="509545DF" w14:textId="3EABD07C" w:rsidR="00A83DAF" w:rsidRDefault="00FA5EAA" w:rsidP="00341C22">
      <w:pPr>
        <w:pStyle w:val="Default"/>
        <w:ind w:left="720" w:hanging="720"/>
        <w:jc w:val="both"/>
        <w:rPr>
          <w:rFonts w:ascii="Arial" w:hAnsi="Arial" w:cs="Arial"/>
        </w:rPr>
      </w:pPr>
      <w:r>
        <w:rPr>
          <w:rFonts w:ascii="Arial" w:hAnsi="Arial" w:cs="Arial"/>
        </w:rPr>
        <w:tab/>
        <w:t>“</w:t>
      </w:r>
      <w:r w:rsidR="00890D2B">
        <w:rPr>
          <w:rFonts w:ascii="Arial" w:hAnsi="Arial" w:cs="Arial"/>
        </w:rPr>
        <w:t xml:space="preserve"> . . .</w:t>
      </w:r>
      <w:r w:rsidR="00A83DAF">
        <w:rPr>
          <w:rFonts w:ascii="Arial" w:hAnsi="Arial" w:cs="Arial"/>
        </w:rPr>
        <w:t xml:space="preserve">.  In 2019, when we bought this property (3 Jenner Close), builder moved low height temporary metallic fences away from our side towards show home due to our concern, </w:t>
      </w:r>
      <w:proofErr w:type="gramStart"/>
      <w:r w:rsidR="00A83DAF">
        <w:rPr>
          <w:rFonts w:ascii="Arial" w:hAnsi="Arial" w:cs="Arial"/>
        </w:rPr>
        <w:t>however</w:t>
      </w:r>
      <w:proofErr w:type="gramEnd"/>
      <w:r w:rsidR="00A83DAF">
        <w:rPr>
          <w:rFonts w:ascii="Arial" w:hAnsi="Arial" w:cs="Arial"/>
        </w:rPr>
        <w:t xml:space="preserve"> did not put any permanent fence</w:t>
      </w:r>
      <w:r w:rsidR="00341C22">
        <w:rPr>
          <w:rFonts w:ascii="Arial" w:hAnsi="Arial" w:cs="Arial"/>
        </w:rPr>
        <w:t>….”</w:t>
      </w:r>
    </w:p>
    <w:p w14:paraId="34723FE8" w14:textId="77777777" w:rsidR="00340BDA" w:rsidRDefault="00340BDA" w:rsidP="00B1356C">
      <w:pPr>
        <w:pStyle w:val="Default"/>
        <w:spacing w:line="360" w:lineRule="auto"/>
        <w:ind w:left="720" w:hanging="720"/>
        <w:jc w:val="both"/>
        <w:rPr>
          <w:rFonts w:ascii="Arial" w:hAnsi="Arial" w:cs="Arial"/>
        </w:rPr>
      </w:pPr>
    </w:p>
    <w:p w14:paraId="747C5A76" w14:textId="4E1B0D7D" w:rsidR="00B445DD" w:rsidRDefault="00341C22" w:rsidP="00B1356C">
      <w:pPr>
        <w:pStyle w:val="Default"/>
        <w:spacing w:line="360" w:lineRule="auto"/>
        <w:ind w:left="720" w:hanging="720"/>
        <w:jc w:val="both"/>
        <w:rPr>
          <w:rFonts w:ascii="Arial" w:hAnsi="Arial" w:cs="Arial"/>
        </w:rPr>
      </w:pPr>
      <w:r>
        <w:rPr>
          <w:rFonts w:ascii="Arial" w:hAnsi="Arial" w:cs="Arial"/>
        </w:rPr>
        <w:lastRenderedPageBreak/>
        <w:t>42.</w:t>
      </w:r>
      <w:r>
        <w:rPr>
          <w:rFonts w:ascii="Arial" w:hAnsi="Arial" w:cs="Arial"/>
        </w:rPr>
        <w:tab/>
      </w:r>
      <w:r w:rsidR="00B1356C">
        <w:rPr>
          <w:rFonts w:ascii="Arial" w:hAnsi="Arial" w:cs="Arial"/>
        </w:rPr>
        <w:t xml:space="preserve">It is clear from the photographs considered together that </w:t>
      </w:r>
      <w:r w:rsidR="00687BAB">
        <w:rPr>
          <w:rFonts w:ascii="Arial" w:hAnsi="Arial" w:cs="Arial"/>
        </w:rPr>
        <w:t xml:space="preserve">immediately prior to the removal of the </w:t>
      </w:r>
      <w:r w:rsidR="006E2C8E">
        <w:rPr>
          <w:rFonts w:ascii="Arial" w:hAnsi="Arial" w:cs="Arial"/>
        </w:rPr>
        <w:t>M</w:t>
      </w:r>
      <w:r w:rsidR="00687BAB">
        <w:rPr>
          <w:rFonts w:ascii="Arial" w:hAnsi="Arial" w:cs="Arial"/>
        </w:rPr>
        <w:t xml:space="preserve">etal </w:t>
      </w:r>
      <w:r w:rsidR="00092EC9">
        <w:rPr>
          <w:rFonts w:ascii="Arial" w:hAnsi="Arial" w:cs="Arial"/>
        </w:rPr>
        <w:t>Railings</w:t>
      </w:r>
      <w:r w:rsidR="00687BAB">
        <w:rPr>
          <w:rFonts w:ascii="Arial" w:hAnsi="Arial" w:cs="Arial"/>
        </w:rPr>
        <w:t xml:space="preserve"> in January 2021, it</w:t>
      </w:r>
      <w:r w:rsidR="005B602E">
        <w:rPr>
          <w:rFonts w:ascii="Arial" w:hAnsi="Arial" w:cs="Arial"/>
        </w:rPr>
        <w:t xml:space="preserve"> extended in line with the wooden fence for a short distance along the side of the Respondents’ original driveway then </w:t>
      </w:r>
      <w:r w:rsidR="003900A9">
        <w:rPr>
          <w:rFonts w:ascii="Arial" w:hAnsi="Arial" w:cs="Arial"/>
        </w:rPr>
        <w:t>turned left to run</w:t>
      </w:r>
      <w:r w:rsidR="0070481D">
        <w:rPr>
          <w:rFonts w:ascii="Arial" w:hAnsi="Arial" w:cs="Arial"/>
        </w:rPr>
        <w:t xml:space="preserve"> through the planted area</w:t>
      </w:r>
      <w:r w:rsidR="003900A9">
        <w:rPr>
          <w:rFonts w:ascii="Arial" w:hAnsi="Arial" w:cs="Arial"/>
        </w:rPr>
        <w:t xml:space="preserve"> parallel to</w:t>
      </w:r>
      <w:r w:rsidR="009D7742">
        <w:rPr>
          <w:rFonts w:ascii="Arial" w:hAnsi="Arial" w:cs="Arial"/>
        </w:rPr>
        <w:t xml:space="preserve"> and close to</w:t>
      </w:r>
      <w:r w:rsidR="003900A9">
        <w:rPr>
          <w:rFonts w:ascii="Arial" w:hAnsi="Arial" w:cs="Arial"/>
        </w:rPr>
        <w:t xml:space="preserve"> the bay window of 2 JC</w:t>
      </w:r>
      <w:r w:rsidR="0070481D">
        <w:rPr>
          <w:rFonts w:ascii="Arial" w:hAnsi="Arial" w:cs="Arial"/>
        </w:rPr>
        <w:t xml:space="preserve"> in a straight line towards the pavement</w:t>
      </w:r>
      <w:r w:rsidR="003900A9">
        <w:rPr>
          <w:rFonts w:ascii="Arial" w:hAnsi="Arial" w:cs="Arial"/>
        </w:rPr>
        <w:t>.</w:t>
      </w:r>
      <w:r w:rsidR="00A039FD">
        <w:rPr>
          <w:rFonts w:ascii="Arial" w:hAnsi="Arial" w:cs="Arial"/>
        </w:rPr>
        <w:t xml:space="preserve">  This line was </w:t>
      </w:r>
      <w:r w:rsidR="00687BAB">
        <w:rPr>
          <w:rFonts w:ascii="Arial" w:hAnsi="Arial" w:cs="Arial"/>
        </w:rPr>
        <w:t>along</w:t>
      </w:r>
      <w:r w:rsidR="001E3FE3">
        <w:rPr>
          <w:rFonts w:ascii="Arial" w:hAnsi="Arial" w:cs="Arial"/>
        </w:rPr>
        <w:t xml:space="preserve"> or close to</w:t>
      </w:r>
      <w:r w:rsidR="00687BAB">
        <w:rPr>
          <w:rFonts w:ascii="Arial" w:hAnsi="Arial" w:cs="Arial"/>
        </w:rPr>
        <w:t xml:space="preserve"> the </w:t>
      </w:r>
      <w:r w:rsidR="0061359E">
        <w:rPr>
          <w:rFonts w:ascii="Arial" w:hAnsi="Arial" w:cs="Arial"/>
        </w:rPr>
        <w:t xml:space="preserve">“Indicative Location of Ornamental Railing” </w:t>
      </w:r>
      <w:r w:rsidR="00687BAB">
        <w:rPr>
          <w:rFonts w:ascii="Arial" w:hAnsi="Arial" w:cs="Arial"/>
        </w:rPr>
        <w:t xml:space="preserve">line </w:t>
      </w:r>
      <w:r w:rsidR="0061359E">
        <w:rPr>
          <w:rFonts w:ascii="Arial" w:hAnsi="Arial" w:cs="Arial"/>
        </w:rPr>
        <w:t>on</w:t>
      </w:r>
      <w:r w:rsidR="00370454">
        <w:rPr>
          <w:rFonts w:ascii="Arial" w:hAnsi="Arial" w:cs="Arial"/>
        </w:rPr>
        <w:t xml:space="preserve"> Mr. Jackson</w:t>
      </w:r>
      <w:r w:rsidR="0061359E">
        <w:rPr>
          <w:rFonts w:ascii="Arial" w:hAnsi="Arial" w:cs="Arial"/>
        </w:rPr>
        <w:t>’s second plan.</w:t>
      </w:r>
      <w:r w:rsidR="009D7742">
        <w:rPr>
          <w:rFonts w:ascii="Arial" w:hAnsi="Arial" w:cs="Arial"/>
        </w:rPr>
        <w:t xml:space="preserve">  At some point the part of the railings which crossed the pavement was removed.</w:t>
      </w:r>
    </w:p>
    <w:p w14:paraId="5900871F" w14:textId="77777777" w:rsidR="00BD1C43" w:rsidRDefault="00BD1C43" w:rsidP="00B1356C">
      <w:pPr>
        <w:pStyle w:val="Default"/>
        <w:spacing w:line="360" w:lineRule="auto"/>
        <w:ind w:left="720" w:hanging="720"/>
        <w:jc w:val="both"/>
        <w:rPr>
          <w:rFonts w:ascii="Arial" w:hAnsi="Arial" w:cs="Arial"/>
        </w:rPr>
      </w:pPr>
    </w:p>
    <w:p w14:paraId="7A8A44B3" w14:textId="068CA751" w:rsidR="002315B4" w:rsidRDefault="00BD1C43" w:rsidP="002315B4">
      <w:pPr>
        <w:pStyle w:val="Default"/>
        <w:spacing w:line="360" w:lineRule="auto"/>
        <w:ind w:left="720" w:hanging="720"/>
        <w:jc w:val="both"/>
        <w:rPr>
          <w:rFonts w:ascii="Arial" w:hAnsi="Arial" w:cs="Arial"/>
        </w:rPr>
      </w:pPr>
      <w:r>
        <w:rPr>
          <w:rFonts w:ascii="Arial" w:hAnsi="Arial" w:cs="Arial"/>
        </w:rPr>
        <w:t>4</w:t>
      </w:r>
      <w:r w:rsidR="00D12542">
        <w:rPr>
          <w:rFonts w:ascii="Arial" w:hAnsi="Arial" w:cs="Arial"/>
        </w:rPr>
        <w:t>3</w:t>
      </w:r>
      <w:r>
        <w:rPr>
          <w:rFonts w:ascii="Arial" w:hAnsi="Arial" w:cs="Arial"/>
        </w:rPr>
        <w:t>.</w:t>
      </w:r>
      <w:r>
        <w:rPr>
          <w:rFonts w:ascii="Arial" w:hAnsi="Arial" w:cs="Arial"/>
        </w:rPr>
        <w:tab/>
        <w:t xml:space="preserve">The photographs show that the location of the Metal </w:t>
      </w:r>
      <w:r w:rsidR="009D7742">
        <w:rPr>
          <w:rFonts w:ascii="Arial" w:hAnsi="Arial" w:cs="Arial"/>
        </w:rPr>
        <w:t>Railings</w:t>
      </w:r>
      <w:r>
        <w:rPr>
          <w:rFonts w:ascii="Arial" w:hAnsi="Arial" w:cs="Arial"/>
        </w:rPr>
        <w:t xml:space="preserve"> moved from time to time.  This is consistent with </w:t>
      </w:r>
      <w:r w:rsidR="00CF5FA6">
        <w:rPr>
          <w:rFonts w:ascii="Arial" w:hAnsi="Arial" w:cs="Arial"/>
        </w:rPr>
        <w:t xml:space="preserve">the </w:t>
      </w:r>
      <w:r w:rsidR="002315B4">
        <w:rPr>
          <w:rFonts w:ascii="Arial" w:hAnsi="Arial" w:cs="Arial"/>
        </w:rPr>
        <w:t>email from the Baileys’ solicitors to the Applicant’s solicitors dated 16</w:t>
      </w:r>
      <w:r w:rsidR="002315B4" w:rsidRPr="002315B4">
        <w:rPr>
          <w:rFonts w:ascii="Arial" w:hAnsi="Arial" w:cs="Arial"/>
          <w:vertAlign w:val="superscript"/>
        </w:rPr>
        <w:t>th</w:t>
      </w:r>
      <w:r w:rsidR="002315B4">
        <w:rPr>
          <w:rFonts w:ascii="Arial" w:hAnsi="Arial" w:cs="Arial"/>
        </w:rPr>
        <w:t xml:space="preserve"> February 2021 which stated that </w:t>
      </w:r>
      <w:r w:rsidR="002315B4" w:rsidRPr="002315B4">
        <w:rPr>
          <w:rFonts w:ascii="Arial" w:hAnsi="Arial" w:cs="Arial"/>
        </w:rPr>
        <w:t xml:space="preserve">the railings </w:t>
      </w:r>
      <w:r w:rsidR="000E565E">
        <w:rPr>
          <w:rFonts w:ascii="Arial" w:hAnsi="Arial" w:cs="Arial"/>
        </w:rPr>
        <w:t>we</w:t>
      </w:r>
      <w:r w:rsidR="002315B4" w:rsidRPr="002315B4">
        <w:rPr>
          <w:rFonts w:ascii="Arial" w:hAnsi="Arial" w:cs="Arial"/>
        </w:rPr>
        <w:t xml:space="preserve">re a sales trap as part of the sales arena.  </w:t>
      </w:r>
      <w:r w:rsidR="0029066D">
        <w:rPr>
          <w:rFonts w:ascii="Arial" w:hAnsi="Arial" w:cs="Arial"/>
        </w:rPr>
        <w:t>The photographs do not show a hedge running along the Metal</w:t>
      </w:r>
      <w:r w:rsidR="00F84172">
        <w:rPr>
          <w:rFonts w:ascii="Arial" w:hAnsi="Arial" w:cs="Arial"/>
        </w:rPr>
        <w:t xml:space="preserve"> Railings</w:t>
      </w:r>
      <w:r w:rsidR="0029066D">
        <w:rPr>
          <w:rFonts w:ascii="Arial" w:hAnsi="Arial" w:cs="Arial"/>
        </w:rPr>
        <w:t xml:space="preserve"> but rather ornamental planting.</w:t>
      </w:r>
      <w:r w:rsidR="00F956BE">
        <w:rPr>
          <w:rFonts w:ascii="Arial" w:hAnsi="Arial" w:cs="Arial"/>
        </w:rPr>
        <w:t xml:space="preserve">  </w:t>
      </w:r>
    </w:p>
    <w:p w14:paraId="3D02A2BD" w14:textId="77777777" w:rsidR="00D86CE0" w:rsidRDefault="00D86CE0" w:rsidP="002315B4">
      <w:pPr>
        <w:pStyle w:val="Default"/>
        <w:spacing w:line="360" w:lineRule="auto"/>
        <w:ind w:left="720" w:hanging="720"/>
        <w:jc w:val="both"/>
        <w:rPr>
          <w:rFonts w:ascii="Arial" w:hAnsi="Arial" w:cs="Arial"/>
        </w:rPr>
      </w:pPr>
    </w:p>
    <w:p w14:paraId="4E1CB917" w14:textId="15CC9804" w:rsidR="00D86CE0" w:rsidRDefault="00D86CE0" w:rsidP="002315B4">
      <w:pPr>
        <w:pStyle w:val="Default"/>
        <w:spacing w:line="360" w:lineRule="auto"/>
        <w:ind w:left="720" w:hanging="720"/>
        <w:jc w:val="both"/>
        <w:rPr>
          <w:rFonts w:ascii="Arial" w:hAnsi="Arial" w:cs="Arial"/>
          <w:u w:val="single"/>
        </w:rPr>
      </w:pPr>
      <w:r>
        <w:rPr>
          <w:rFonts w:ascii="Arial" w:hAnsi="Arial" w:cs="Arial"/>
          <w:u w:val="single"/>
        </w:rPr>
        <w:t>Witness Evidence</w:t>
      </w:r>
    </w:p>
    <w:p w14:paraId="7E27C217" w14:textId="38B04136" w:rsidR="00D86CE0" w:rsidRDefault="00D86CE0" w:rsidP="002315B4">
      <w:pPr>
        <w:pStyle w:val="Default"/>
        <w:spacing w:line="360" w:lineRule="auto"/>
        <w:ind w:left="720" w:hanging="720"/>
        <w:jc w:val="both"/>
        <w:rPr>
          <w:rFonts w:ascii="Arial" w:hAnsi="Arial" w:cs="Arial"/>
        </w:rPr>
      </w:pPr>
      <w:r>
        <w:rPr>
          <w:rFonts w:ascii="Arial" w:hAnsi="Arial" w:cs="Arial"/>
        </w:rPr>
        <w:t>4</w:t>
      </w:r>
      <w:r w:rsidR="00D12542">
        <w:rPr>
          <w:rFonts w:ascii="Arial" w:hAnsi="Arial" w:cs="Arial"/>
        </w:rPr>
        <w:t>4</w:t>
      </w:r>
      <w:r>
        <w:rPr>
          <w:rFonts w:ascii="Arial" w:hAnsi="Arial" w:cs="Arial"/>
        </w:rPr>
        <w:t>.</w:t>
      </w:r>
      <w:r>
        <w:rPr>
          <w:rFonts w:ascii="Arial" w:hAnsi="Arial" w:cs="Arial"/>
        </w:rPr>
        <w:tab/>
        <w:t>I heard oral evidence from all the parties.    The Applicant</w:t>
      </w:r>
      <w:r w:rsidR="00426B0D">
        <w:rPr>
          <w:rFonts w:ascii="Arial" w:hAnsi="Arial" w:cs="Arial"/>
        </w:rPr>
        <w:t xml:space="preserve"> had very little knowledge of the history of the site because he had only purchased in April 2021.  He had, however, viewed the property in </w:t>
      </w:r>
      <w:r w:rsidR="00586CB4">
        <w:rPr>
          <w:rFonts w:ascii="Arial" w:hAnsi="Arial" w:cs="Arial"/>
        </w:rPr>
        <w:t xml:space="preserve">October 2020 and seen the Metal </w:t>
      </w:r>
      <w:r w:rsidR="007066A8">
        <w:rPr>
          <w:rFonts w:ascii="Arial" w:hAnsi="Arial" w:cs="Arial"/>
        </w:rPr>
        <w:t>Railings</w:t>
      </w:r>
      <w:r w:rsidR="00586CB4">
        <w:rPr>
          <w:rFonts w:ascii="Arial" w:hAnsi="Arial" w:cs="Arial"/>
        </w:rPr>
        <w:t>.</w:t>
      </w:r>
      <w:r w:rsidR="00CA3E03">
        <w:rPr>
          <w:rFonts w:ascii="Arial" w:hAnsi="Arial" w:cs="Arial"/>
        </w:rPr>
        <w:t xml:space="preserve">  He </w:t>
      </w:r>
      <w:r w:rsidR="00713DEA">
        <w:rPr>
          <w:rFonts w:ascii="Arial" w:hAnsi="Arial" w:cs="Arial"/>
        </w:rPr>
        <w:t xml:space="preserve">could not remember the length of the Metal </w:t>
      </w:r>
      <w:r w:rsidR="007066A8">
        <w:rPr>
          <w:rFonts w:ascii="Arial" w:hAnsi="Arial" w:cs="Arial"/>
        </w:rPr>
        <w:t>Railings</w:t>
      </w:r>
      <w:r w:rsidR="00713DEA">
        <w:rPr>
          <w:rFonts w:ascii="Arial" w:hAnsi="Arial" w:cs="Arial"/>
        </w:rPr>
        <w:t xml:space="preserve"> and </w:t>
      </w:r>
      <w:r w:rsidR="00CA3E03">
        <w:rPr>
          <w:rFonts w:ascii="Arial" w:hAnsi="Arial" w:cs="Arial"/>
        </w:rPr>
        <w:t>said that he did not see the Metal</w:t>
      </w:r>
      <w:r w:rsidR="007066A8">
        <w:rPr>
          <w:rFonts w:ascii="Arial" w:hAnsi="Arial" w:cs="Arial"/>
        </w:rPr>
        <w:t xml:space="preserve">  Railings </w:t>
      </w:r>
      <w:r w:rsidR="00CA3E03">
        <w:rPr>
          <w:rFonts w:ascii="Arial" w:hAnsi="Arial" w:cs="Arial"/>
        </w:rPr>
        <w:t>crossing the pavement at that point.</w:t>
      </w:r>
      <w:r w:rsidR="00F20E57">
        <w:rPr>
          <w:rFonts w:ascii="Arial" w:hAnsi="Arial" w:cs="Arial"/>
        </w:rPr>
        <w:t xml:space="preserve">  He said he purchased the property by reference to the 2016 2JC Transfer Plan</w:t>
      </w:r>
      <w:r w:rsidR="00FC7BC7">
        <w:rPr>
          <w:rFonts w:ascii="Arial" w:hAnsi="Arial" w:cs="Arial"/>
        </w:rPr>
        <w:t xml:space="preserve"> and raised various issues about the boundaries.  The Applicant noticed the security fence and indicated he would like to keep it but it was made clear to him that this was part of the sales trap and would be removed.</w:t>
      </w:r>
    </w:p>
    <w:p w14:paraId="348491FF" w14:textId="77777777" w:rsidR="004C0D2C" w:rsidRDefault="004C0D2C" w:rsidP="002315B4">
      <w:pPr>
        <w:pStyle w:val="Default"/>
        <w:spacing w:line="360" w:lineRule="auto"/>
        <w:ind w:left="720" w:hanging="720"/>
        <w:jc w:val="both"/>
        <w:rPr>
          <w:rFonts w:ascii="Arial" w:hAnsi="Arial" w:cs="Arial"/>
        </w:rPr>
      </w:pPr>
    </w:p>
    <w:p w14:paraId="5B8D9EB9" w14:textId="2C33CEF5" w:rsidR="004C0D2C" w:rsidRDefault="004C0D2C" w:rsidP="002315B4">
      <w:pPr>
        <w:pStyle w:val="Default"/>
        <w:spacing w:line="360" w:lineRule="auto"/>
        <w:ind w:left="720" w:hanging="720"/>
        <w:jc w:val="both"/>
        <w:rPr>
          <w:rFonts w:ascii="Arial" w:hAnsi="Arial" w:cs="Arial"/>
        </w:rPr>
      </w:pPr>
      <w:r>
        <w:rPr>
          <w:rFonts w:ascii="Arial" w:hAnsi="Arial" w:cs="Arial"/>
        </w:rPr>
        <w:t>4</w:t>
      </w:r>
      <w:r w:rsidR="00D12542">
        <w:rPr>
          <w:rFonts w:ascii="Arial" w:hAnsi="Arial" w:cs="Arial"/>
        </w:rPr>
        <w:t>5</w:t>
      </w:r>
      <w:r>
        <w:rPr>
          <w:rFonts w:ascii="Arial" w:hAnsi="Arial" w:cs="Arial"/>
        </w:rPr>
        <w:t>.</w:t>
      </w:r>
      <w:r>
        <w:rPr>
          <w:rFonts w:ascii="Arial" w:hAnsi="Arial" w:cs="Arial"/>
        </w:rPr>
        <w:tab/>
        <w:t>The Applicant was asked about the planting and said there was no hedge on either side of the railings at that time</w:t>
      </w:r>
      <w:r w:rsidR="00593020">
        <w:rPr>
          <w:rFonts w:ascii="Arial" w:hAnsi="Arial" w:cs="Arial"/>
        </w:rPr>
        <w:t xml:space="preserve"> but there was substantial planting which </w:t>
      </w:r>
      <w:r w:rsidR="00C800D2">
        <w:rPr>
          <w:rFonts w:ascii="Arial" w:hAnsi="Arial" w:cs="Arial"/>
        </w:rPr>
        <w:t>provided some security.</w:t>
      </w:r>
      <w:r w:rsidR="001F39B2">
        <w:rPr>
          <w:rFonts w:ascii="Arial" w:hAnsi="Arial" w:cs="Arial"/>
        </w:rPr>
        <w:t xml:space="preserve">  After his purchase, the Applicant said he had tended that garden area and he produced a receipt for some gardening works to the side garden.</w:t>
      </w:r>
    </w:p>
    <w:p w14:paraId="3C4A5A6D" w14:textId="77777777" w:rsidR="001F39B2" w:rsidRDefault="001F39B2" w:rsidP="002315B4">
      <w:pPr>
        <w:pStyle w:val="Default"/>
        <w:spacing w:line="360" w:lineRule="auto"/>
        <w:ind w:left="720" w:hanging="720"/>
        <w:jc w:val="both"/>
        <w:rPr>
          <w:rFonts w:ascii="Arial" w:hAnsi="Arial" w:cs="Arial"/>
        </w:rPr>
      </w:pPr>
    </w:p>
    <w:p w14:paraId="126B06B1" w14:textId="7AC1DBA0" w:rsidR="00553E86" w:rsidRDefault="001F39B2" w:rsidP="002315B4">
      <w:pPr>
        <w:pStyle w:val="Default"/>
        <w:spacing w:line="360" w:lineRule="auto"/>
        <w:ind w:left="720" w:hanging="720"/>
        <w:jc w:val="both"/>
        <w:rPr>
          <w:rFonts w:ascii="Arial" w:hAnsi="Arial" w:cs="Arial"/>
        </w:rPr>
      </w:pPr>
      <w:r>
        <w:rPr>
          <w:rFonts w:ascii="Arial" w:hAnsi="Arial" w:cs="Arial"/>
        </w:rPr>
        <w:t>4</w:t>
      </w:r>
      <w:r w:rsidR="00D12542">
        <w:rPr>
          <w:rFonts w:ascii="Arial" w:hAnsi="Arial" w:cs="Arial"/>
        </w:rPr>
        <w:t>6</w:t>
      </w:r>
      <w:r>
        <w:rPr>
          <w:rFonts w:ascii="Arial" w:hAnsi="Arial" w:cs="Arial"/>
        </w:rPr>
        <w:t>.</w:t>
      </w:r>
      <w:r>
        <w:rPr>
          <w:rFonts w:ascii="Arial" w:hAnsi="Arial" w:cs="Arial"/>
        </w:rPr>
        <w:tab/>
      </w:r>
      <w:r w:rsidR="005B353D">
        <w:rPr>
          <w:rFonts w:ascii="Arial" w:hAnsi="Arial" w:cs="Arial"/>
        </w:rPr>
        <w:t xml:space="preserve">Dr Siddiqui </w:t>
      </w:r>
      <w:r w:rsidR="0052258F">
        <w:rPr>
          <w:rFonts w:ascii="Arial" w:hAnsi="Arial" w:cs="Arial"/>
        </w:rPr>
        <w:t xml:space="preserve">maintained that the line </w:t>
      </w:r>
      <w:r w:rsidR="005160B7">
        <w:rPr>
          <w:rFonts w:ascii="Arial" w:hAnsi="Arial" w:cs="Arial"/>
        </w:rPr>
        <w:t xml:space="preserve">shown on the Respondents’ Statement of Case and Mr. Russ’s plan were in the same position.  When asked </w:t>
      </w:r>
      <w:r w:rsidR="00377B60">
        <w:rPr>
          <w:rFonts w:ascii="Arial" w:hAnsi="Arial" w:cs="Arial"/>
        </w:rPr>
        <w:t xml:space="preserve">about </w:t>
      </w:r>
      <w:r w:rsidR="00377B60">
        <w:rPr>
          <w:rFonts w:ascii="Arial" w:hAnsi="Arial" w:cs="Arial"/>
        </w:rPr>
        <w:lastRenderedPageBreak/>
        <w:t xml:space="preserve">whether he relied on the Transfer Plan, Dr. Siddiqui explained that the Respondents had seen the Transfer plan but considered it was </w:t>
      </w:r>
      <w:r w:rsidR="0039028A">
        <w:rPr>
          <w:rFonts w:ascii="Arial" w:hAnsi="Arial" w:cs="Arial"/>
        </w:rPr>
        <w:t>an error</w:t>
      </w:r>
      <w:r w:rsidR="00553E86">
        <w:rPr>
          <w:rFonts w:ascii="Arial" w:hAnsi="Arial" w:cs="Arial"/>
        </w:rPr>
        <w:t>.</w:t>
      </w:r>
    </w:p>
    <w:p w14:paraId="3DFFD2D8" w14:textId="77777777" w:rsidR="00553E86" w:rsidRDefault="00553E86" w:rsidP="002315B4">
      <w:pPr>
        <w:pStyle w:val="Default"/>
        <w:spacing w:line="360" w:lineRule="auto"/>
        <w:ind w:left="720" w:hanging="720"/>
        <w:jc w:val="both"/>
        <w:rPr>
          <w:rFonts w:ascii="Arial" w:hAnsi="Arial" w:cs="Arial"/>
        </w:rPr>
      </w:pPr>
    </w:p>
    <w:p w14:paraId="12B3D400" w14:textId="626EE69B" w:rsidR="00DA0DDA" w:rsidRDefault="00553E86" w:rsidP="002315B4">
      <w:pPr>
        <w:pStyle w:val="Default"/>
        <w:spacing w:line="360" w:lineRule="auto"/>
        <w:ind w:left="720" w:hanging="720"/>
        <w:jc w:val="both"/>
        <w:rPr>
          <w:rFonts w:ascii="Arial" w:hAnsi="Arial" w:cs="Arial"/>
        </w:rPr>
      </w:pPr>
      <w:r>
        <w:rPr>
          <w:rFonts w:ascii="Arial" w:hAnsi="Arial" w:cs="Arial"/>
        </w:rPr>
        <w:t>4</w:t>
      </w:r>
      <w:r w:rsidR="00D12542">
        <w:rPr>
          <w:rFonts w:ascii="Arial" w:hAnsi="Arial" w:cs="Arial"/>
        </w:rPr>
        <w:t>7</w:t>
      </w:r>
      <w:r>
        <w:rPr>
          <w:rFonts w:ascii="Arial" w:hAnsi="Arial" w:cs="Arial"/>
        </w:rPr>
        <w:t>.</w:t>
      </w:r>
      <w:r>
        <w:rPr>
          <w:rFonts w:ascii="Arial" w:hAnsi="Arial" w:cs="Arial"/>
        </w:rPr>
        <w:tab/>
        <w:t>Dr. Noor</w:t>
      </w:r>
      <w:r w:rsidR="00691044">
        <w:rPr>
          <w:rFonts w:ascii="Arial" w:hAnsi="Arial" w:cs="Arial"/>
        </w:rPr>
        <w:t xml:space="preserve"> </w:t>
      </w:r>
      <w:r w:rsidR="00D45D64">
        <w:rPr>
          <w:rFonts w:ascii="Arial" w:hAnsi="Arial" w:cs="Arial"/>
        </w:rPr>
        <w:t>confirmed that it was the Respondents’ case that the boundary lay along the line marked “ABC” on Mr. Russ’s plan.</w:t>
      </w:r>
      <w:r w:rsidR="00506366">
        <w:rPr>
          <w:rFonts w:ascii="Arial" w:hAnsi="Arial" w:cs="Arial"/>
        </w:rPr>
        <w:t xml:space="preserve">  She said this was where the Metal</w:t>
      </w:r>
      <w:r w:rsidR="004660ED">
        <w:rPr>
          <w:rFonts w:ascii="Arial" w:hAnsi="Arial" w:cs="Arial"/>
        </w:rPr>
        <w:t xml:space="preserve"> Railings</w:t>
      </w:r>
      <w:r w:rsidR="00506366">
        <w:rPr>
          <w:rFonts w:ascii="Arial" w:hAnsi="Arial" w:cs="Arial"/>
        </w:rPr>
        <w:t xml:space="preserve"> had been and where the LPA plan </w:t>
      </w:r>
      <w:r w:rsidR="002405AA">
        <w:rPr>
          <w:rFonts w:ascii="Arial" w:hAnsi="Arial" w:cs="Arial"/>
        </w:rPr>
        <w:t>showed the boundary to be.</w:t>
      </w:r>
      <w:r w:rsidR="006069AF">
        <w:rPr>
          <w:rFonts w:ascii="Arial" w:hAnsi="Arial" w:cs="Arial"/>
        </w:rPr>
        <w:t xml:space="preserve">  Dr Noor was asked about her assertion a</w:t>
      </w:r>
      <w:r w:rsidR="00B13836">
        <w:rPr>
          <w:rFonts w:ascii="Arial" w:hAnsi="Arial" w:cs="Arial"/>
        </w:rPr>
        <w:t>t the site visit that the boundary was nearer to 2JC and Dr. Noor said that the physical boundary had been the planted hedges</w:t>
      </w:r>
      <w:r w:rsidR="00F14012">
        <w:rPr>
          <w:rFonts w:ascii="Arial" w:hAnsi="Arial" w:cs="Arial"/>
        </w:rPr>
        <w:t>.</w:t>
      </w:r>
      <w:r w:rsidR="002F3A9E">
        <w:rPr>
          <w:rFonts w:ascii="Arial" w:hAnsi="Arial" w:cs="Arial"/>
        </w:rPr>
        <w:t xml:space="preserve"> </w:t>
      </w:r>
      <w:r w:rsidR="004A33D9">
        <w:rPr>
          <w:rFonts w:ascii="Arial" w:hAnsi="Arial" w:cs="Arial"/>
        </w:rPr>
        <w:t xml:space="preserve">  </w:t>
      </w:r>
      <w:r w:rsidR="00C774F1">
        <w:rPr>
          <w:rFonts w:ascii="Arial" w:hAnsi="Arial" w:cs="Arial"/>
        </w:rPr>
        <w:t xml:space="preserve">Later in her evidence, Dr Noor said that the boundary was not along the edge of the drive </w:t>
      </w:r>
      <w:r w:rsidR="00650C10">
        <w:rPr>
          <w:rFonts w:ascii="Arial" w:hAnsi="Arial" w:cs="Arial"/>
        </w:rPr>
        <w:t>but closer to No. 2.</w:t>
      </w:r>
      <w:r w:rsidR="00404F8F">
        <w:rPr>
          <w:rFonts w:ascii="Arial" w:hAnsi="Arial" w:cs="Arial"/>
        </w:rPr>
        <w:t xml:space="preserve">  </w:t>
      </w:r>
    </w:p>
    <w:p w14:paraId="714B463F" w14:textId="77777777" w:rsidR="00DA0DDA" w:rsidRDefault="00DA0DDA" w:rsidP="002315B4">
      <w:pPr>
        <w:pStyle w:val="Default"/>
        <w:spacing w:line="360" w:lineRule="auto"/>
        <w:ind w:left="720" w:hanging="720"/>
        <w:jc w:val="both"/>
        <w:rPr>
          <w:rFonts w:ascii="Arial" w:hAnsi="Arial" w:cs="Arial"/>
        </w:rPr>
      </w:pPr>
    </w:p>
    <w:p w14:paraId="287C0EC5" w14:textId="1D127E12" w:rsidR="001F39B2" w:rsidRDefault="00AB734F" w:rsidP="002315B4">
      <w:pPr>
        <w:pStyle w:val="Default"/>
        <w:spacing w:line="360" w:lineRule="auto"/>
        <w:ind w:left="720" w:hanging="720"/>
        <w:jc w:val="both"/>
        <w:rPr>
          <w:rFonts w:ascii="Arial" w:hAnsi="Arial" w:cs="Arial"/>
        </w:rPr>
      </w:pPr>
      <w:r>
        <w:rPr>
          <w:rFonts w:ascii="Arial" w:hAnsi="Arial" w:cs="Arial"/>
        </w:rPr>
        <w:t>4</w:t>
      </w:r>
      <w:r w:rsidR="00D12542">
        <w:rPr>
          <w:rFonts w:ascii="Arial" w:hAnsi="Arial" w:cs="Arial"/>
        </w:rPr>
        <w:t>8</w:t>
      </w:r>
      <w:r>
        <w:rPr>
          <w:rFonts w:ascii="Arial" w:hAnsi="Arial" w:cs="Arial"/>
        </w:rPr>
        <w:t>.</w:t>
      </w:r>
      <w:r>
        <w:rPr>
          <w:rFonts w:ascii="Arial" w:hAnsi="Arial" w:cs="Arial"/>
        </w:rPr>
        <w:tab/>
      </w:r>
      <w:r w:rsidR="004A33D9">
        <w:rPr>
          <w:rFonts w:ascii="Arial" w:hAnsi="Arial" w:cs="Arial"/>
        </w:rPr>
        <w:t xml:space="preserve">Dr Noor confirmed that Mr. Russ had not seen the Metal </w:t>
      </w:r>
      <w:r w:rsidR="00BF3BC3">
        <w:rPr>
          <w:rFonts w:ascii="Arial" w:hAnsi="Arial" w:cs="Arial"/>
        </w:rPr>
        <w:t>Railings</w:t>
      </w:r>
      <w:r w:rsidR="004A33D9">
        <w:rPr>
          <w:rFonts w:ascii="Arial" w:hAnsi="Arial" w:cs="Arial"/>
        </w:rPr>
        <w:t xml:space="preserve"> in situ and had relied on the photographs provided to him.</w:t>
      </w:r>
      <w:r w:rsidR="000070A9">
        <w:rPr>
          <w:rFonts w:ascii="Arial" w:hAnsi="Arial" w:cs="Arial"/>
        </w:rPr>
        <w:t xml:space="preserve">  </w:t>
      </w:r>
      <w:r w:rsidR="00226ED7">
        <w:rPr>
          <w:rFonts w:ascii="Arial" w:hAnsi="Arial" w:cs="Arial"/>
        </w:rPr>
        <w:t>Dr. Noor</w:t>
      </w:r>
      <w:r w:rsidR="000070A9">
        <w:rPr>
          <w:rFonts w:ascii="Arial" w:hAnsi="Arial" w:cs="Arial"/>
        </w:rPr>
        <w:t xml:space="preserve"> confirmed that she could only say where the fences had been </w:t>
      </w:r>
      <w:r w:rsidR="00712D42">
        <w:rPr>
          <w:rFonts w:ascii="Arial" w:hAnsi="Arial" w:cs="Arial"/>
        </w:rPr>
        <w:t>2018/2019.</w:t>
      </w:r>
      <w:r w:rsidR="00226ED7">
        <w:rPr>
          <w:rFonts w:ascii="Arial" w:hAnsi="Arial" w:cs="Arial"/>
        </w:rPr>
        <w:t xml:space="preserve">    She could not recall when the Metal </w:t>
      </w:r>
      <w:r w:rsidR="00BF3BC3">
        <w:rPr>
          <w:rFonts w:ascii="Arial" w:hAnsi="Arial" w:cs="Arial"/>
        </w:rPr>
        <w:t>Railings were</w:t>
      </w:r>
      <w:r w:rsidR="00226ED7">
        <w:rPr>
          <w:rFonts w:ascii="Arial" w:hAnsi="Arial" w:cs="Arial"/>
        </w:rPr>
        <w:t xml:space="preserve"> </w:t>
      </w:r>
      <w:r w:rsidR="00D90278">
        <w:rPr>
          <w:rFonts w:ascii="Arial" w:hAnsi="Arial" w:cs="Arial"/>
        </w:rPr>
        <w:t xml:space="preserve">cut back from crossing the pavement.  Both Respondents </w:t>
      </w:r>
      <w:r w:rsidR="00A6033A">
        <w:rPr>
          <w:rFonts w:ascii="Arial" w:hAnsi="Arial" w:cs="Arial"/>
        </w:rPr>
        <w:t>said</w:t>
      </w:r>
      <w:r w:rsidR="00D90278">
        <w:rPr>
          <w:rFonts w:ascii="Arial" w:hAnsi="Arial" w:cs="Arial"/>
        </w:rPr>
        <w:t xml:space="preserve"> that Mr. Bailey had indicated that </w:t>
      </w:r>
      <w:r w:rsidR="001D408D">
        <w:rPr>
          <w:rFonts w:ascii="Arial" w:hAnsi="Arial" w:cs="Arial"/>
        </w:rPr>
        <w:t>he intended to relocate the fence along the Transfer boundary line within the planted area in or around 2020 but that they had objected.  In the event, the fence was removed in January 2021 and not replaced.</w:t>
      </w:r>
    </w:p>
    <w:p w14:paraId="3C7D1ABC" w14:textId="77777777" w:rsidR="00C91FC8" w:rsidRDefault="00C91FC8" w:rsidP="002315B4">
      <w:pPr>
        <w:pStyle w:val="Default"/>
        <w:spacing w:line="360" w:lineRule="auto"/>
        <w:ind w:left="720" w:hanging="720"/>
        <w:jc w:val="both"/>
        <w:rPr>
          <w:rFonts w:ascii="Arial" w:hAnsi="Arial" w:cs="Arial"/>
        </w:rPr>
      </w:pPr>
    </w:p>
    <w:p w14:paraId="64610F06" w14:textId="77777777" w:rsidR="002315B4" w:rsidRDefault="002315B4" w:rsidP="002315B4">
      <w:pPr>
        <w:pStyle w:val="Default"/>
        <w:spacing w:line="360" w:lineRule="auto"/>
        <w:ind w:left="720" w:hanging="720"/>
        <w:jc w:val="both"/>
        <w:rPr>
          <w:rFonts w:ascii="Arial" w:hAnsi="Arial" w:cs="Arial"/>
          <w:u w:val="single"/>
        </w:rPr>
      </w:pPr>
    </w:p>
    <w:p w14:paraId="044DBEEC" w14:textId="77777777" w:rsidR="0091381A" w:rsidRDefault="003C497D" w:rsidP="0091381A">
      <w:pPr>
        <w:pStyle w:val="Default"/>
        <w:spacing w:line="360" w:lineRule="auto"/>
        <w:jc w:val="both"/>
        <w:rPr>
          <w:rFonts w:ascii="Arial" w:hAnsi="Arial" w:cs="Arial"/>
          <w:u w:val="single"/>
        </w:rPr>
      </w:pPr>
      <w:r>
        <w:rPr>
          <w:rFonts w:ascii="Arial" w:hAnsi="Arial" w:cs="Arial"/>
          <w:u w:val="single"/>
        </w:rPr>
        <w:t xml:space="preserve">The </w:t>
      </w:r>
      <w:r w:rsidR="0091381A">
        <w:rPr>
          <w:rFonts w:ascii="Arial" w:hAnsi="Arial" w:cs="Arial"/>
          <w:u w:val="single"/>
        </w:rPr>
        <w:t>Expert Evidence</w:t>
      </w:r>
    </w:p>
    <w:p w14:paraId="18B6EE12" w14:textId="614DE34D" w:rsidR="002814CB" w:rsidRDefault="003C497D" w:rsidP="0091381A">
      <w:pPr>
        <w:pStyle w:val="Default"/>
        <w:spacing w:line="360" w:lineRule="auto"/>
        <w:ind w:left="720" w:hanging="720"/>
        <w:jc w:val="both"/>
        <w:rPr>
          <w:rFonts w:ascii="Arial" w:hAnsi="Arial" w:cs="Arial"/>
        </w:rPr>
      </w:pPr>
      <w:r>
        <w:rPr>
          <w:rFonts w:ascii="Arial" w:hAnsi="Arial" w:cs="Arial"/>
        </w:rPr>
        <w:t>4</w:t>
      </w:r>
      <w:r w:rsidR="00D12542">
        <w:rPr>
          <w:rFonts w:ascii="Arial" w:hAnsi="Arial" w:cs="Arial"/>
        </w:rPr>
        <w:t>9</w:t>
      </w:r>
      <w:r w:rsidR="00925B9E" w:rsidRPr="00925B9E">
        <w:rPr>
          <w:rFonts w:ascii="Arial" w:hAnsi="Arial" w:cs="Arial"/>
        </w:rPr>
        <w:t>.</w:t>
      </w:r>
      <w:r w:rsidR="003D58EF">
        <w:rPr>
          <w:rFonts w:ascii="Arial" w:hAnsi="Arial" w:cs="Arial"/>
        </w:rPr>
        <w:tab/>
      </w:r>
      <w:r w:rsidR="00987A0B">
        <w:rPr>
          <w:rFonts w:ascii="Arial" w:hAnsi="Arial" w:cs="Arial"/>
        </w:rPr>
        <w:t xml:space="preserve">Neither expert was called to give oral evidence but both provided detailed expert reports.  </w:t>
      </w:r>
      <w:r w:rsidR="007800B1">
        <w:rPr>
          <w:rFonts w:ascii="Arial" w:hAnsi="Arial" w:cs="Arial"/>
        </w:rPr>
        <w:t xml:space="preserve"> Mr Jackson produced a measured plan (the DBA Plan) for the purposes of the application.  </w:t>
      </w:r>
      <w:r w:rsidR="00D303D4">
        <w:rPr>
          <w:rFonts w:ascii="Arial" w:hAnsi="Arial" w:cs="Arial"/>
        </w:rPr>
        <w:t>He</w:t>
      </w:r>
      <w:r w:rsidR="000E0B2A">
        <w:rPr>
          <w:rFonts w:ascii="Arial" w:hAnsi="Arial" w:cs="Arial"/>
        </w:rPr>
        <w:t xml:space="preserve"> also pro</w:t>
      </w:r>
      <w:r w:rsidR="00D303D4">
        <w:rPr>
          <w:rFonts w:ascii="Arial" w:hAnsi="Arial" w:cs="Arial"/>
        </w:rPr>
        <w:t>vided</w:t>
      </w:r>
      <w:r w:rsidR="000E0B2A">
        <w:rPr>
          <w:rFonts w:ascii="Arial" w:hAnsi="Arial" w:cs="Arial"/>
        </w:rPr>
        <w:t xml:space="preserve"> an Expert’s Report dated 5</w:t>
      </w:r>
      <w:r w:rsidR="000E0B2A" w:rsidRPr="000E0B2A">
        <w:rPr>
          <w:rFonts w:ascii="Arial" w:hAnsi="Arial" w:cs="Arial"/>
          <w:vertAlign w:val="superscript"/>
        </w:rPr>
        <w:t>th</w:t>
      </w:r>
      <w:r w:rsidR="000E0B2A">
        <w:rPr>
          <w:rFonts w:ascii="Arial" w:hAnsi="Arial" w:cs="Arial"/>
        </w:rPr>
        <w:t xml:space="preserve"> July 2022</w:t>
      </w:r>
      <w:r w:rsidR="00CA1D16">
        <w:rPr>
          <w:rFonts w:ascii="Arial" w:hAnsi="Arial" w:cs="Arial"/>
        </w:rPr>
        <w:t xml:space="preserve"> in which he recorded that his instructions were to </w:t>
      </w:r>
      <w:r w:rsidR="00E204F9">
        <w:rPr>
          <w:rFonts w:ascii="Arial" w:hAnsi="Arial" w:cs="Arial"/>
        </w:rPr>
        <w:t>provide an opinion regarding the location of the boundary between the properties.</w:t>
      </w:r>
      <w:r w:rsidR="003E017E">
        <w:rPr>
          <w:rFonts w:ascii="Arial" w:hAnsi="Arial" w:cs="Arial"/>
        </w:rPr>
        <w:t xml:space="preserve">  </w:t>
      </w:r>
    </w:p>
    <w:p w14:paraId="3FC73B22" w14:textId="77777777" w:rsidR="002814CB" w:rsidRDefault="002814CB" w:rsidP="006B52DA">
      <w:pPr>
        <w:pStyle w:val="Default"/>
        <w:spacing w:line="360" w:lineRule="auto"/>
        <w:ind w:left="720" w:hanging="720"/>
        <w:jc w:val="both"/>
        <w:rPr>
          <w:rFonts w:ascii="Arial" w:hAnsi="Arial" w:cs="Arial"/>
        </w:rPr>
      </w:pPr>
    </w:p>
    <w:p w14:paraId="6F14564C" w14:textId="1DD85EF5" w:rsidR="004D4E21" w:rsidRDefault="00D12542" w:rsidP="006B52DA">
      <w:pPr>
        <w:pStyle w:val="Default"/>
        <w:spacing w:line="360" w:lineRule="auto"/>
        <w:ind w:left="720" w:hanging="720"/>
        <w:jc w:val="both"/>
        <w:rPr>
          <w:rFonts w:ascii="Arial" w:hAnsi="Arial" w:cs="Arial"/>
        </w:rPr>
      </w:pPr>
      <w:r>
        <w:rPr>
          <w:rFonts w:ascii="Arial" w:hAnsi="Arial" w:cs="Arial"/>
        </w:rPr>
        <w:t>50</w:t>
      </w:r>
      <w:r w:rsidR="002814CB">
        <w:rPr>
          <w:rFonts w:ascii="Arial" w:hAnsi="Arial" w:cs="Arial"/>
        </w:rPr>
        <w:t>.</w:t>
      </w:r>
      <w:r w:rsidR="002814CB">
        <w:rPr>
          <w:rFonts w:ascii="Arial" w:hAnsi="Arial" w:cs="Arial"/>
        </w:rPr>
        <w:tab/>
      </w:r>
      <w:r w:rsidR="00554AB8">
        <w:rPr>
          <w:rFonts w:ascii="Arial" w:hAnsi="Arial" w:cs="Arial"/>
        </w:rPr>
        <w:t xml:space="preserve">Mr. Jackson’s report </w:t>
      </w:r>
      <w:r w:rsidR="002F708F">
        <w:rPr>
          <w:rFonts w:ascii="Arial" w:hAnsi="Arial" w:cs="Arial"/>
        </w:rPr>
        <w:t xml:space="preserve">refers to the </w:t>
      </w:r>
      <w:r w:rsidR="0043681A">
        <w:rPr>
          <w:rFonts w:ascii="Arial" w:hAnsi="Arial" w:cs="Arial"/>
        </w:rPr>
        <w:t>registered title plan and explains that this would have been based on modern OS mapping at a scale of 1/1250</w:t>
      </w:r>
      <w:r w:rsidR="00CD3DFE">
        <w:rPr>
          <w:rFonts w:ascii="Arial" w:hAnsi="Arial" w:cs="Arial"/>
        </w:rPr>
        <w:t xml:space="preserve"> but only show</w:t>
      </w:r>
      <w:r w:rsidR="009464AB">
        <w:rPr>
          <w:rFonts w:ascii="Arial" w:hAnsi="Arial" w:cs="Arial"/>
        </w:rPr>
        <w:t>s</w:t>
      </w:r>
      <w:r w:rsidR="00CD3DFE">
        <w:rPr>
          <w:rFonts w:ascii="Arial" w:hAnsi="Arial" w:cs="Arial"/>
        </w:rPr>
        <w:t xml:space="preserve"> the “general boundary” of the property.  </w:t>
      </w:r>
      <w:r w:rsidR="008B1685">
        <w:rPr>
          <w:rFonts w:ascii="Arial" w:hAnsi="Arial" w:cs="Arial"/>
        </w:rPr>
        <w:t>He notes that the Titl</w:t>
      </w:r>
      <w:r w:rsidR="008A7CED">
        <w:rPr>
          <w:rFonts w:ascii="Arial" w:hAnsi="Arial" w:cs="Arial"/>
        </w:rPr>
        <w:t>e</w:t>
      </w:r>
      <w:r w:rsidR="008B1685">
        <w:rPr>
          <w:rFonts w:ascii="Arial" w:hAnsi="Arial" w:cs="Arial"/>
        </w:rPr>
        <w:t xml:space="preserve"> plan for 2JC shows a mapped feature (solid line) which runs from the south-east corner of the garage to</w:t>
      </w:r>
      <w:r w:rsidR="00CE1F94">
        <w:rPr>
          <w:rFonts w:ascii="Arial" w:hAnsi="Arial" w:cs="Arial"/>
        </w:rPr>
        <w:t xml:space="preserve"> </w:t>
      </w:r>
      <w:r w:rsidR="00F03EC2">
        <w:rPr>
          <w:rFonts w:ascii="Arial" w:hAnsi="Arial" w:cs="Arial"/>
        </w:rPr>
        <w:t>3JC and then turns approx.. 80 degrees to meet the flank wall of 2 JC part way down the sout</w:t>
      </w:r>
      <w:r w:rsidR="00CE1F94">
        <w:rPr>
          <w:rFonts w:ascii="Arial" w:hAnsi="Arial" w:cs="Arial"/>
        </w:rPr>
        <w:t>h</w:t>
      </w:r>
      <w:r w:rsidR="002814CB">
        <w:rPr>
          <w:rFonts w:ascii="Arial" w:hAnsi="Arial" w:cs="Arial"/>
        </w:rPr>
        <w:t>-</w:t>
      </w:r>
      <w:r w:rsidR="00F03EC2">
        <w:rPr>
          <w:rFonts w:ascii="Arial" w:hAnsi="Arial" w:cs="Arial"/>
        </w:rPr>
        <w:t xml:space="preserve"> western façade.  </w:t>
      </w:r>
      <w:r w:rsidR="008A7CED">
        <w:rPr>
          <w:rFonts w:ascii="Arial" w:hAnsi="Arial" w:cs="Arial"/>
        </w:rPr>
        <w:t xml:space="preserve">OS </w:t>
      </w:r>
      <w:r w:rsidR="002814CB">
        <w:rPr>
          <w:rFonts w:ascii="Arial" w:hAnsi="Arial" w:cs="Arial"/>
        </w:rPr>
        <w:t xml:space="preserve">mapping </w:t>
      </w:r>
      <w:r w:rsidR="008A7CED">
        <w:rPr>
          <w:rFonts w:ascii="Arial" w:hAnsi="Arial" w:cs="Arial"/>
        </w:rPr>
        <w:t xml:space="preserve">uses a solid </w:t>
      </w:r>
      <w:r w:rsidR="008A7CED">
        <w:rPr>
          <w:rFonts w:ascii="Arial" w:hAnsi="Arial" w:cs="Arial"/>
        </w:rPr>
        <w:lastRenderedPageBreak/>
        <w:t>line to map physical features above 0.3 m in height, e.g</w:t>
      </w:r>
      <w:r w:rsidR="00CE1F94">
        <w:rPr>
          <w:rFonts w:ascii="Arial" w:hAnsi="Arial" w:cs="Arial"/>
        </w:rPr>
        <w:t>.</w:t>
      </w:r>
      <w:r w:rsidR="008A7CED">
        <w:rPr>
          <w:rFonts w:ascii="Arial" w:hAnsi="Arial" w:cs="Arial"/>
        </w:rPr>
        <w:t>, walls, fences and hedges.</w:t>
      </w:r>
      <w:r w:rsidR="008A7CED" w:rsidRPr="008A7CED">
        <w:rPr>
          <w:rFonts w:ascii="Arial" w:hAnsi="Arial" w:cs="Arial"/>
          <w:color w:val="auto"/>
          <w:szCs w:val="20"/>
          <w:lang w:eastAsia="en-US"/>
        </w:rPr>
        <w:t xml:space="preserve"> </w:t>
      </w:r>
      <w:r w:rsidR="008A7CED" w:rsidRPr="008A7CED">
        <w:rPr>
          <w:rFonts w:ascii="Arial" w:hAnsi="Arial" w:cs="Arial"/>
        </w:rPr>
        <w:t>This visually corresponds with the wooden fence currently in situ.</w:t>
      </w:r>
    </w:p>
    <w:p w14:paraId="74079323" w14:textId="77777777" w:rsidR="004D4E21" w:rsidRDefault="004D4E21" w:rsidP="006B52DA">
      <w:pPr>
        <w:pStyle w:val="Default"/>
        <w:spacing w:line="360" w:lineRule="auto"/>
        <w:ind w:left="720" w:hanging="720"/>
        <w:jc w:val="both"/>
        <w:rPr>
          <w:rFonts w:ascii="Arial" w:hAnsi="Arial" w:cs="Arial"/>
        </w:rPr>
      </w:pPr>
    </w:p>
    <w:p w14:paraId="68C885F4" w14:textId="3FF60738" w:rsidR="00B75867" w:rsidRDefault="00D12542" w:rsidP="006B52DA">
      <w:pPr>
        <w:pStyle w:val="Default"/>
        <w:spacing w:line="360" w:lineRule="auto"/>
        <w:ind w:left="720" w:hanging="720"/>
        <w:jc w:val="both"/>
        <w:rPr>
          <w:rFonts w:ascii="Arial" w:hAnsi="Arial" w:cs="Arial"/>
        </w:rPr>
      </w:pPr>
      <w:r>
        <w:rPr>
          <w:rFonts w:ascii="Arial" w:hAnsi="Arial" w:cs="Arial"/>
        </w:rPr>
        <w:t>51</w:t>
      </w:r>
      <w:r w:rsidR="004D4E21">
        <w:rPr>
          <w:rFonts w:ascii="Arial" w:hAnsi="Arial" w:cs="Arial"/>
        </w:rPr>
        <w:t>.</w:t>
      </w:r>
      <w:r w:rsidR="004D4E21">
        <w:rPr>
          <w:rFonts w:ascii="Arial" w:hAnsi="Arial" w:cs="Arial"/>
        </w:rPr>
        <w:tab/>
      </w:r>
      <w:r w:rsidR="0000589B">
        <w:rPr>
          <w:rFonts w:ascii="Arial" w:hAnsi="Arial" w:cs="Arial"/>
        </w:rPr>
        <w:t xml:space="preserve">The remainder of the boundary between 2JC and 3JC is shown by a “pecked line” </w:t>
      </w:r>
      <w:r w:rsidR="001D1273">
        <w:rPr>
          <w:rFonts w:ascii="Arial" w:hAnsi="Arial" w:cs="Arial"/>
        </w:rPr>
        <w:t>which steps towards the house on 3JC.  Mr. Jackson explains that OS mapping uses a pecked line</w:t>
      </w:r>
      <w:r w:rsidR="00C46958">
        <w:rPr>
          <w:rFonts w:ascii="Arial" w:hAnsi="Arial" w:cs="Arial"/>
        </w:rPr>
        <w:t xml:space="preserve"> to map physical features under 0.3 m in height, </w:t>
      </w:r>
      <w:proofErr w:type="spellStart"/>
      <w:r w:rsidR="00C46958">
        <w:rPr>
          <w:rFonts w:ascii="Arial" w:hAnsi="Arial" w:cs="Arial"/>
        </w:rPr>
        <w:t>e.g</w:t>
      </w:r>
      <w:proofErr w:type="spellEnd"/>
      <w:r w:rsidR="00C46958">
        <w:rPr>
          <w:rFonts w:ascii="Arial" w:hAnsi="Arial" w:cs="Arial"/>
        </w:rPr>
        <w:t>, kerbs and changes in surface.</w:t>
      </w:r>
      <w:r w:rsidR="008F3805">
        <w:rPr>
          <w:rFonts w:ascii="Arial" w:hAnsi="Arial" w:cs="Arial"/>
        </w:rPr>
        <w:t xml:space="preserve">  This suggests that</w:t>
      </w:r>
      <w:r w:rsidR="00945107">
        <w:rPr>
          <w:rFonts w:ascii="Arial" w:hAnsi="Arial" w:cs="Arial"/>
        </w:rPr>
        <w:t xml:space="preserve"> on the date of first registration</w:t>
      </w:r>
      <w:r w:rsidR="00CE027D">
        <w:rPr>
          <w:rFonts w:ascii="Arial" w:hAnsi="Arial" w:cs="Arial"/>
        </w:rPr>
        <w:t xml:space="preserve"> </w:t>
      </w:r>
      <w:r w:rsidR="000A1481">
        <w:rPr>
          <w:rFonts w:ascii="Arial" w:hAnsi="Arial" w:cs="Arial"/>
        </w:rPr>
        <w:t xml:space="preserve">the Metal </w:t>
      </w:r>
      <w:r w:rsidR="00BE28E4">
        <w:rPr>
          <w:rFonts w:ascii="Arial" w:hAnsi="Arial" w:cs="Arial"/>
        </w:rPr>
        <w:t>Railings were</w:t>
      </w:r>
      <w:r w:rsidR="000A1481">
        <w:rPr>
          <w:rFonts w:ascii="Arial" w:hAnsi="Arial" w:cs="Arial"/>
        </w:rPr>
        <w:t xml:space="preserve"> not in place because the photographs show</w:t>
      </w:r>
      <w:r w:rsidR="00BE28E4">
        <w:rPr>
          <w:rFonts w:ascii="Arial" w:hAnsi="Arial" w:cs="Arial"/>
        </w:rPr>
        <w:t xml:space="preserve"> they were</w:t>
      </w:r>
      <w:r w:rsidR="000A1481">
        <w:rPr>
          <w:rFonts w:ascii="Arial" w:hAnsi="Arial" w:cs="Arial"/>
        </w:rPr>
        <w:t xml:space="preserve"> higher than 0.3 m.</w:t>
      </w:r>
    </w:p>
    <w:p w14:paraId="1C9CBF9B" w14:textId="77777777" w:rsidR="002E5545" w:rsidRDefault="002E5545" w:rsidP="006B52DA">
      <w:pPr>
        <w:pStyle w:val="Default"/>
        <w:spacing w:line="360" w:lineRule="auto"/>
        <w:ind w:left="720" w:hanging="720"/>
        <w:jc w:val="both"/>
        <w:rPr>
          <w:rFonts w:ascii="Arial" w:hAnsi="Arial" w:cs="Arial"/>
        </w:rPr>
      </w:pPr>
    </w:p>
    <w:p w14:paraId="7F948881" w14:textId="0A1B0A0A" w:rsidR="002E5545" w:rsidRDefault="00D12542" w:rsidP="006B52DA">
      <w:pPr>
        <w:pStyle w:val="Default"/>
        <w:spacing w:line="360" w:lineRule="auto"/>
        <w:ind w:left="720" w:hanging="720"/>
        <w:jc w:val="both"/>
        <w:rPr>
          <w:rFonts w:ascii="Arial" w:hAnsi="Arial" w:cs="Arial"/>
        </w:rPr>
      </w:pPr>
      <w:r>
        <w:rPr>
          <w:rFonts w:ascii="Arial" w:hAnsi="Arial" w:cs="Arial"/>
        </w:rPr>
        <w:t>52</w:t>
      </w:r>
      <w:r w:rsidR="002E5545">
        <w:rPr>
          <w:rFonts w:ascii="Arial" w:hAnsi="Arial" w:cs="Arial"/>
        </w:rPr>
        <w:t>.</w:t>
      </w:r>
      <w:r w:rsidR="002E5545">
        <w:rPr>
          <w:rFonts w:ascii="Arial" w:hAnsi="Arial" w:cs="Arial"/>
        </w:rPr>
        <w:tab/>
        <w:t xml:space="preserve">The title plan for 3JC </w:t>
      </w:r>
      <w:r w:rsidR="007E430A">
        <w:rPr>
          <w:rFonts w:ascii="Arial" w:hAnsi="Arial" w:cs="Arial"/>
        </w:rPr>
        <w:t xml:space="preserve">is also based on OS mapping but shows less detail than the title plan for 2JC.  Mr. Jackson says that this indicates that the </w:t>
      </w:r>
      <w:r w:rsidR="003F526D">
        <w:rPr>
          <w:rFonts w:ascii="Arial" w:hAnsi="Arial" w:cs="Arial"/>
        </w:rPr>
        <w:t>construction of the estate was still in process.  Again</w:t>
      </w:r>
      <w:r w:rsidR="008B4480">
        <w:rPr>
          <w:rFonts w:ascii="Arial" w:hAnsi="Arial" w:cs="Arial"/>
        </w:rPr>
        <w:t>,</w:t>
      </w:r>
      <w:r w:rsidR="003F526D">
        <w:rPr>
          <w:rFonts w:ascii="Arial" w:hAnsi="Arial" w:cs="Arial"/>
        </w:rPr>
        <w:t xml:space="preserve"> the disputed boundary is shown by a pecked line.</w:t>
      </w:r>
    </w:p>
    <w:p w14:paraId="13979A47" w14:textId="77777777" w:rsidR="00A9023D" w:rsidRDefault="00A9023D" w:rsidP="006B52DA">
      <w:pPr>
        <w:pStyle w:val="Default"/>
        <w:spacing w:line="360" w:lineRule="auto"/>
        <w:ind w:left="720" w:hanging="720"/>
        <w:jc w:val="both"/>
        <w:rPr>
          <w:rFonts w:ascii="Arial" w:hAnsi="Arial" w:cs="Arial"/>
        </w:rPr>
      </w:pPr>
    </w:p>
    <w:p w14:paraId="1E5DEBEE" w14:textId="4E938E08" w:rsidR="00A9023D" w:rsidRDefault="00D12542" w:rsidP="006B52DA">
      <w:pPr>
        <w:pStyle w:val="Default"/>
        <w:spacing w:line="360" w:lineRule="auto"/>
        <w:ind w:left="720" w:hanging="720"/>
        <w:jc w:val="both"/>
        <w:rPr>
          <w:rFonts w:ascii="Arial" w:hAnsi="Arial" w:cs="Arial"/>
        </w:rPr>
      </w:pPr>
      <w:r>
        <w:rPr>
          <w:rFonts w:ascii="Arial" w:hAnsi="Arial" w:cs="Arial"/>
        </w:rPr>
        <w:t>53</w:t>
      </w:r>
      <w:r w:rsidR="00A9023D">
        <w:rPr>
          <w:rFonts w:ascii="Arial" w:hAnsi="Arial" w:cs="Arial"/>
        </w:rPr>
        <w:t>.</w:t>
      </w:r>
      <w:r w:rsidR="00A9023D">
        <w:rPr>
          <w:rFonts w:ascii="Arial" w:hAnsi="Arial" w:cs="Arial"/>
        </w:rPr>
        <w:tab/>
      </w:r>
      <w:proofErr w:type="gramStart"/>
      <w:r w:rsidR="00A9023D">
        <w:rPr>
          <w:rFonts w:ascii="Arial" w:hAnsi="Arial" w:cs="Arial"/>
        </w:rPr>
        <w:t>Both of the Transfer</w:t>
      </w:r>
      <w:proofErr w:type="gramEnd"/>
      <w:r w:rsidR="00A9023D">
        <w:rPr>
          <w:rFonts w:ascii="Arial" w:hAnsi="Arial" w:cs="Arial"/>
        </w:rPr>
        <w:t xml:space="preserve"> plans are based on </w:t>
      </w:r>
      <w:r w:rsidR="001551FA">
        <w:rPr>
          <w:rFonts w:ascii="Arial" w:hAnsi="Arial" w:cs="Arial"/>
        </w:rPr>
        <w:t xml:space="preserve">different versions of </w:t>
      </w:r>
      <w:r w:rsidR="00CA0B38">
        <w:rPr>
          <w:rFonts w:ascii="Arial" w:hAnsi="Arial" w:cs="Arial"/>
        </w:rPr>
        <w:t>the same Architects Design Layout</w:t>
      </w:r>
      <w:r w:rsidR="001551FA">
        <w:rPr>
          <w:rFonts w:ascii="Arial" w:hAnsi="Arial" w:cs="Arial"/>
        </w:rPr>
        <w:t>.  The 2J</w:t>
      </w:r>
      <w:r w:rsidR="008B4480">
        <w:rPr>
          <w:rFonts w:ascii="Arial" w:hAnsi="Arial" w:cs="Arial"/>
        </w:rPr>
        <w:t>C</w:t>
      </w:r>
      <w:r w:rsidR="001551FA">
        <w:rPr>
          <w:rFonts w:ascii="Arial" w:hAnsi="Arial" w:cs="Arial"/>
        </w:rPr>
        <w:t xml:space="preserve"> Transfer is based on </w:t>
      </w:r>
      <w:r w:rsidR="003B4A0E">
        <w:rPr>
          <w:rFonts w:ascii="Arial" w:hAnsi="Arial" w:cs="Arial"/>
        </w:rPr>
        <w:t>Revision</w:t>
      </w:r>
      <w:r w:rsidR="001551FA">
        <w:rPr>
          <w:rFonts w:ascii="Arial" w:hAnsi="Arial" w:cs="Arial"/>
        </w:rPr>
        <w:t xml:space="preserve"> B whereas the 3JC Transfer is based on </w:t>
      </w:r>
      <w:r w:rsidR="003B4A0E">
        <w:rPr>
          <w:rFonts w:ascii="Arial" w:hAnsi="Arial" w:cs="Arial"/>
        </w:rPr>
        <w:t>Revis</w:t>
      </w:r>
      <w:r w:rsidR="001551FA">
        <w:rPr>
          <w:rFonts w:ascii="Arial" w:hAnsi="Arial" w:cs="Arial"/>
        </w:rPr>
        <w:t>ion A.</w:t>
      </w:r>
      <w:r w:rsidR="00001145">
        <w:rPr>
          <w:rFonts w:ascii="Arial" w:hAnsi="Arial" w:cs="Arial"/>
        </w:rPr>
        <w:t xml:space="preserve">  Mr. Jackson notes that there is a discrepancy between the two transfer plans.  He has relied on </w:t>
      </w:r>
      <w:r w:rsidR="002D66BC">
        <w:rPr>
          <w:rFonts w:ascii="Arial" w:hAnsi="Arial" w:cs="Arial"/>
        </w:rPr>
        <w:t>the 2JC Transfer Plan because it was first in time.  The vendors could not sell land to the purchasers of 3JC which they had already sold to the purchasers of 2JC.</w:t>
      </w:r>
    </w:p>
    <w:p w14:paraId="15B532A0" w14:textId="77777777" w:rsidR="00A97C6D" w:rsidRDefault="00A97C6D" w:rsidP="006B52DA">
      <w:pPr>
        <w:pStyle w:val="Default"/>
        <w:spacing w:line="360" w:lineRule="auto"/>
        <w:ind w:left="720" w:hanging="720"/>
        <w:jc w:val="both"/>
        <w:rPr>
          <w:rFonts w:ascii="Arial" w:hAnsi="Arial" w:cs="Arial"/>
        </w:rPr>
      </w:pPr>
    </w:p>
    <w:p w14:paraId="082DA24D" w14:textId="36564B78" w:rsidR="00A97C6D" w:rsidRDefault="00D12542" w:rsidP="006B52DA">
      <w:pPr>
        <w:pStyle w:val="Default"/>
        <w:spacing w:line="360" w:lineRule="auto"/>
        <w:ind w:left="720" w:hanging="720"/>
        <w:jc w:val="both"/>
        <w:rPr>
          <w:rFonts w:ascii="Arial" w:hAnsi="Arial" w:cs="Arial"/>
        </w:rPr>
      </w:pPr>
      <w:r>
        <w:rPr>
          <w:rFonts w:ascii="Arial" w:hAnsi="Arial" w:cs="Arial"/>
        </w:rPr>
        <w:t>54</w:t>
      </w:r>
      <w:r w:rsidR="00A97C6D">
        <w:rPr>
          <w:rFonts w:ascii="Arial" w:hAnsi="Arial" w:cs="Arial"/>
        </w:rPr>
        <w:t>.</w:t>
      </w:r>
      <w:r w:rsidR="00A97C6D">
        <w:rPr>
          <w:rFonts w:ascii="Arial" w:hAnsi="Arial" w:cs="Arial"/>
        </w:rPr>
        <w:tab/>
        <w:t xml:space="preserve">Mr Jackson </w:t>
      </w:r>
      <w:r w:rsidR="00104022">
        <w:rPr>
          <w:rFonts w:ascii="Arial" w:hAnsi="Arial" w:cs="Arial"/>
        </w:rPr>
        <w:t>says</w:t>
      </w:r>
      <w:r w:rsidR="00040B85">
        <w:rPr>
          <w:rFonts w:ascii="Arial" w:hAnsi="Arial" w:cs="Arial"/>
        </w:rPr>
        <w:t>:</w:t>
      </w:r>
    </w:p>
    <w:p w14:paraId="02B4440F" w14:textId="77777777" w:rsidR="00040B85" w:rsidRDefault="00040B85" w:rsidP="006B52DA">
      <w:pPr>
        <w:pStyle w:val="Default"/>
        <w:spacing w:line="360" w:lineRule="auto"/>
        <w:ind w:left="720" w:hanging="720"/>
        <w:jc w:val="both"/>
        <w:rPr>
          <w:rFonts w:ascii="Arial" w:hAnsi="Arial" w:cs="Arial"/>
        </w:rPr>
      </w:pPr>
    </w:p>
    <w:p w14:paraId="16EEDECE" w14:textId="3576A310" w:rsidR="00040B85" w:rsidRDefault="00040B85" w:rsidP="00942741">
      <w:pPr>
        <w:pStyle w:val="Default"/>
        <w:ind w:left="1440" w:hanging="720"/>
        <w:jc w:val="both"/>
        <w:rPr>
          <w:rFonts w:ascii="Arial" w:hAnsi="Arial" w:cs="Arial"/>
        </w:rPr>
      </w:pPr>
      <w:r>
        <w:rPr>
          <w:rFonts w:ascii="Arial" w:hAnsi="Arial" w:cs="Arial"/>
        </w:rPr>
        <w:t>“4.1.7</w:t>
      </w:r>
      <w:r>
        <w:rPr>
          <w:rFonts w:ascii="Arial" w:hAnsi="Arial" w:cs="Arial"/>
        </w:rPr>
        <w:tab/>
      </w:r>
      <w:r w:rsidR="008B1ABC" w:rsidRPr="008B1ABC">
        <w:rPr>
          <w:rFonts w:ascii="Arial" w:hAnsi="Arial" w:cs="Arial"/>
        </w:rPr>
        <w:t>I use CAD software to draw my survey plans and this also allows me to create an overlay of the transfer plan for No. 2. Using this as a guide I can then re-establish the location of the ‘paper title boundary’. I have used sensible dimensions to plot the boundary shown by the solid red lines, see survey plan</w:t>
      </w:r>
    </w:p>
    <w:p w14:paraId="6B029519" w14:textId="77777777" w:rsidR="00CA34AC" w:rsidRDefault="00D34129" w:rsidP="00942741">
      <w:pPr>
        <w:pStyle w:val="Default"/>
        <w:ind w:left="1440" w:hanging="720"/>
        <w:jc w:val="both"/>
        <w:rPr>
          <w:rFonts w:ascii="Arial" w:hAnsi="Arial" w:cs="Arial"/>
        </w:rPr>
      </w:pPr>
      <w:r w:rsidRPr="00D34129">
        <w:rPr>
          <w:rFonts w:ascii="Arial" w:hAnsi="Arial" w:cs="Arial"/>
        </w:rPr>
        <w:t xml:space="preserve">4.1.8 The brown dashed line is the location of the boundary as shown on the transfer plan for No.3 and there is little difference between Points A to C. But there is a discrepancy between the brown dashed line and the red line, between Points C to E, as shown by the yellow shading. </w:t>
      </w:r>
    </w:p>
    <w:p w14:paraId="474F4854" w14:textId="77777777" w:rsidR="00070936" w:rsidRDefault="00D34129" w:rsidP="00942741">
      <w:pPr>
        <w:pStyle w:val="Default"/>
        <w:ind w:left="1440" w:hanging="720"/>
        <w:jc w:val="both"/>
        <w:rPr>
          <w:rFonts w:ascii="Arial" w:hAnsi="Arial" w:cs="Arial"/>
        </w:rPr>
      </w:pPr>
      <w:r w:rsidRPr="00D34129">
        <w:rPr>
          <w:rFonts w:ascii="Arial" w:hAnsi="Arial" w:cs="Arial"/>
        </w:rPr>
        <w:t xml:space="preserve">4.1.9 The grey double hatching shown on my survey plan illustrates the extent of ‘footpath’ as shown on both transfer plans. </w:t>
      </w:r>
    </w:p>
    <w:p w14:paraId="74D04A37" w14:textId="77777777" w:rsidR="00070936" w:rsidRDefault="00D34129" w:rsidP="00942741">
      <w:pPr>
        <w:pStyle w:val="Default"/>
        <w:ind w:left="1440" w:hanging="720"/>
        <w:jc w:val="both"/>
        <w:rPr>
          <w:rFonts w:ascii="Arial" w:hAnsi="Arial" w:cs="Arial"/>
        </w:rPr>
      </w:pPr>
      <w:r w:rsidRPr="00D34129">
        <w:rPr>
          <w:rFonts w:ascii="Arial" w:hAnsi="Arial" w:cs="Arial"/>
        </w:rPr>
        <w:t xml:space="preserve">4.1.10 The only way to improve on this interpretation would be to reference a digital copy of the Architects Design Layout (CAD file format) upon which the transfers were based. </w:t>
      </w:r>
    </w:p>
    <w:p w14:paraId="4A2EDF39" w14:textId="77777777" w:rsidR="00070936" w:rsidRDefault="00D34129" w:rsidP="00942741">
      <w:pPr>
        <w:pStyle w:val="Default"/>
        <w:ind w:left="1440" w:hanging="720"/>
        <w:jc w:val="both"/>
        <w:rPr>
          <w:rFonts w:ascii="Arial" w:hAnsi="Arial" w:cs="Arial"/>
        </w:rPr>
      </w:pPr>
      <w:r w:rsidRPr="00D34129">
        <w:rPr>
          <w:rFonts w:ascii="Arial" w:hAnsi="Arial" w:cs="Arial"/>
        </w:rPr>
        <w:lastRenderedPageBreak/>
        <w:t xml:space="preserve">4.1.11 Using Images 1 &amp; 3 Appendix G, I have plotted on my survey plan, an indicative extent of the driveway/flowerbed prior to the works undertaken by the owner of No.3. This is shown by the green dashed line on the survey plan. </w:t>
      </w:r>
    </w:p>
    <w:p w14:paraId="57B98858" w14:textId="036F6213" w:rsidR="00070936" w:rsidRDefault="00D34129" w:rsidP="00942741">
      <w:pPr>
        <w:pStyle w:val="Default"/>
        <w:ind w:left="1440" w:hanging="720"/>
        <w:jc w:val="both"/>
        <w:rPr>
          <w:rFonts w:ascii="Arial" w:hAnsi="Arial" w:cs="Arial"/>
        </w:rPr>
      </w:pPr>
      <w:r w:rsidRPr="00D34129">
        <w:rPr>
          <w:rFonts w:ascii="Arial" w:hAnsi="Arial" w:cs="Arial"/>
        </w:rPr>
        <w:t xml:space="preserve">4.1.12 It is evident from images 1 &amp; 3 Appendix G, that what was in situ on the ground, prior to the changes made by the owners of No.3, did not correspond with the design layout of the estate as shown on either of the transfer plans. The extent of the flower bed extended into the land of No. 3 and into land designated as footpath on the transfer plans. </w:t>
      </w:r>
      <w:r w:rsidR="00B8324F">
        <w:rPr>
          <w:rFonts w:ascii="Arial" w:hAnsi="Arial" w:cs="Arial"/>
        </w:rPr>
        <w:t xml:space="preserve"> . . .”</w:t>
      </w:r>
    </w:p>
    <w:p w14:paraId="45343391" w14:textId="77777777" w:rsidR="00DB3920" w:rsidRDefault="00DB3920" w:rsidP="00DB3920">
      <w:pPr>
        <w:pStyle w:val="Default"/>
        <w:jc w:val="both"/>
        <w:rPr>
          <w:rFonts w:ascii="Arial" w:hAnsi="Arial" w:cs="Arial"/>
        </w:rPr>
      </w:pPr>
    </w:p>
    <w:p w14:paraId="1DCA7163" w14:textId="77777777" w:rsidR="00DB3920" w:rsidRDefault="00DB3920" w:rsidP="00DB3920">
      <w:pPr>
        <w:pStyle w:val="Default"/>
        <w:jc w:val="both"/>
        <w:rPr>
          <w:rFonts w:ascii="Arial" w:hAnsi="Arial" w:cs="Arial"/>
        </w:rPr>
      </w:pPr>
    </w:p>
    <w:p w14:paraId="7F76B0DD" w14:textId="50323E3A" w:rsidR="00E53048" w:rsidRDefault="00D12542" w:rsidP="006B52DA">
      <w:pPr>
        <w:pStyle w:val="Default"/>
        <w:spacing w:line="360" w:lineRule="auto"/>
        <w:ind w:left="720" w:hanging="720"/>
        <w:jc w:val="both"/>
        <w:rPr>
          <w:rFonts w:ascii="Arial" w:hAnsi="Arial" w:cs="Arial"/>
        </w:rPr>
      </w:pPr>
      <w:r>
        <w:rPr>
          <w:rFonts w:ascii="Arial" w:hAnsi="Arial" w:cs="Arial"/>
        </w:rPr>
        <w:t>55</w:t>
      </w:r>
      <w:r w:rsidR="00DB3920">
        <w:rPr>
          <w:rFonts w:ascii="Arial" w:hAnsi="Arial" w:cs="Arial"/>
        </w:rPr>
        <w:t>.</w:t>
      </w:r>
      <w:r w:rsidR="00DB3920">
        <w:rPr>
          <w:rFonts w:ascii="Arial" w:hAnsi="Arial" w:cs="Arial"/>
        </w:rPr>
        <w:tab/>
      </w:r>
      <w:r w:rsidR="00545E2B">
        <w:rPr>
          <w:rFonts w:ascii="Arial" w:hAnsi="Arial" w:cs="Arial"/>
        </w:rPr>
        <w:t xml:space="preserve">Mr. Russ did not produce </w:t>
      </w:r>
      <w:r w:rsidR="00A6605D">
        <w:rPr>
          <w:rFonts w:ascii="Arial" w:hAnsi="Arial" w:cs="Arial"/>
        </w:rPr>
        <w:t xml:space="preserve">a measured plan </w:t>
      </w:r>
      <w:r w:rsidR="000519ED">
        <w:rPr>
          <w:rFonts w:ascii="Arial" w:hAnsi="Arial" w:cs="Arial"/>
        </w:rPr>
        <w:t>and explained that</w:t>
      </w:r>
      <w:r w:rsidR="00FA7567">
        <w:rPr>
          <w:rFonts w:ascii="Arial" w:hAnsi="Arial" w:cs="Arial"/>
        </w:rPr>
        <w:t xml:space="preserve"> </w:t>
      </w:r>
      <w:r w:rsidR="009C76BF">
        <w:rPr>
          <w:rFonts w:ascii="Arial" w:hAnsi="Arial" w:cs="Arial"/>
        </w:rPr>
        <w:t xml:space="preserve">he </w:t>
      </w:r>
      <w:r w:rsidR="00A573FA">
        <w:rPr>
          <w:rFonts w:ascii="Arial" w:hAnsi="Arial" w:cs="Arial"/>
        </w:rPr>
        <w:t xml:space="preserve">took the view that </w:t>
      </w:r>
      <w:r w:rsidR="00193278">
        <w:rPr>
          <w:rFonts w:ascii="Arial" w:hAnsi="Arial" w:cs="Arial"/>
        </w:rPr>
        <w:t xml:space="preserve">he was </w:t>
      </w:r>
      <w:r w:rsidR="00411CC2">
        <w:rPr>
          <w:rFonts w:ascii="Arial" w:hAnsi="Arial" w:cs="Arial"/>
        </w:rPr>
        <w:t>not being</w:t>
      </w:r>
      <w:r w:rsidR="00193278">
        <w:rPr>
          <w:rFonts w:ascii="Arial" w:hAnsi="Arial" w:cs="Arial"/>
        </w:rPr>
        <w:t xml:space="preserve"> instructed as “a boundary consultant </w:t>
      </w:r>
      <w:r w:rsidR="00411CC2">
        <w:rPr>
          <w:rFonts w:ascii="Arial" w:hAnsi="Arial" w:cs="Arial"/>
        </w:rPr>
        <w:t xml:space="preserve">but as a surveyor with experience in preparing CPR compliant reports involving boundary disputes”.  </w:t>
      </w:r>
      <w:r w:rsidR="00224E50">
        <w:rPr>
          <w:rFonts w:ascii="Arial" w:hAnsi="Arial" w:cs="Arial"/>
        </w:rPr>
        <w:t xml:space="preserve"> </w:t>
      </w:r>
      <w:r w:rsidR="00F9682F">
        <w:rPr>
          <w:rFonts w:ascii="Arial" w:hAnsi="Arial" w:cs="Arial"/>
        </w:rPr>
        <w:t xml:space="preserve">However, at paragraph 2.03 of his Report, Mr. Russ set out his instructions which included </w:t>
      </w:r>
      <w:r w:rsidR="009F6505">
        <w:rPr>
          <w:rFonts w:ascii="Arial" w:hAnsi="Arial" w:cs="Arial"/>
        </w:rPr>
        <w:t xml:space="preserve">conducting a boundary survey and identifying the physical </w:t>
      </w:r>
      <w:r w:rsidR="00952FCA">
        <w:rPr>
          <w:rFonts w:ascii="Arial" w:hAnsi="Arial" w:cs="Arial"/>
        </w:rPr>
        <w:t>boundary between the two properties.</w:t>
      </w:r>
    </w:p>
    <w:p w14:paraId="03581765" w14:textId="77777777" w:rsidR="008E5045" w:rsidRDefault="008E5045" w:rsidP="006B52DA">
      <w:pPr>
        <w:pStyle w:val="Default"/>
        <w:spacing w:line="360" w:lineRule="auto"/>
        <w:ind w:left="720" w:hanging="720"/>
        <w:jc w:val="both"/>
        <w:rPr>
          <w:rFonts w:ascii="Arial" w:hAnsi="Arial" w:cs="Arial"/>
        </w:rPr>
      </w:pPr>
    </w:p>
    <w:p w14:paraId="672A7B06" w14:textId="17BAF7E6" w:rsidR="008E5045" w:rsidRDefault="00D12542" w:rsidP="006B52DA">
      <w:pPr>
        <w:pStyle w:val="Default"/>
        <w:spacing w:line="360" w:lineRule="auto"/>
        <w:ind w:left="720" w:hanging="720"/>
        <w:jc w:val="both"/>
        <w:rPr>
          <w:rFonts w:ascii="Arial" w:hAnsi="Arial" w:cs="Arial"/>
        </w:rPr>
      </w:pPr>
      <w:r>
        <w:rPr>
          <w:rFonts w:ascii="Arial" w:hAnsi="Arial" w:cs="Arial"/>
        </w:rPr>
        <w:t>56</w:t>
      </w:r>
      <w:r w:rsidR="008E5045">
        <w:rPr>
          <w:rFonts w:ascii="Arial" w:hAnsi="Arial" w:cs="Arial"/>
        </w:rPr>
        <w:t>.</w:t>
      </w:r>
      <w:r w:rsidR="008E5045">
        <w:rPr>
          <w:rFonts w:ascii="Arial" w:hAnsi="Arial" w:cs="Arial"/>
        </w:rPr>
        <w:tab/>
        <w:t xml:space="preserve">Mr. Russ agrees with Mr. Jackson’s </w:t>
      </w:r>
      <w:r w:rsidR="00C46AF9">
        <w:rPr>
          <w:rFonts w:ascii="Arial" w:hAnsi="Arial" w:cs="Arial"/>
        </w:rPr>
        <w:t>comments on OS plans and the significance of solid red lines and pecked lines</w:t>
      </w:r>
      <w:r w:rsidR="00F43D4D">
        <w:rPr>
          <w:rFonts w:ascii="Arial" w:hAnsi="Arial" w:cs="Arial"/>
        </w:rPr>
        <w:t xml:space="preserve"> on title plans.</w:t>
      </w:r>
      <w:r w:rsidR="00691186">
        <w:rPr>
          <w:rFonts w:ascii="Arial" w:hAnsi="Arial" w:cs="Arial"/>
        </w:rPr>
        <w:t xml:space="preserve">  He also accepts </w:t>
      </w:r>
      <w:r w:rsidR="00DE32F3">
        <w:rPr>
          <w:rFonts w:ascii="Arial" w:hAnsi="Arial" w:cs="Arial"/>
        </w:rPr>
        <w:t>that</w:t>
      </w:r>
      <w:r w:rsidR="00754AB2">
        <w:rPr>
          <w:rFonts w:ascii="Arial" w:hAnsi="Arial" w:cs="Arial"/>
        </w:rPr>
        <w:t>:</w:t>
      </w:r>
    </w:p>
    <w:p w14:paraId="2A68C936" w14:textId="77777777" w:rsidR="00193EC1" w:rsidRDefault="00754AB2" w:rsidP="00250286">
      <w:pPr>
        <w:pStyle w:val="Default"/>
        <w:ind w:left="1440" w:hanging="720"/>
        <w:jc w:val="both"/>
        <w:rPr>
          <w:rFonts w:ascii="Arial" w:hAnsi="Arial" w:cs="Arial"/>
        </w:rPr>
      </w:pPr>
      <w:r>
        <w:rPr>
          <w:rFonts w:ascii="Arial" w:hAnsi="Arial" w:cs="Arial"/>
        </w:rPr>
        <w:t>“</w:t>
      </w:r>
      <w:r w:rsidR="00250286">
        <w:rPr>
          <w:rFonts w:ascii="Arial" w:hAnsi="Arial" w:cs="Arial"/>
        </w:rPr>
        <w:t>3.07</w:t>
      </w:r>
      <w:r w:rsidR="00250286">
        <w:rPr>
          <w:rFonts w:ascii="Arial" w:hAnsi="Arial" w:cs="Arial"/>
        </w:rPr>
        <w:tab/>
      </w:r>
      <w:r>
        <w:rPr>
          <w:rFonts w:ascii="Arial" w:hAnsi="Arial" w:cs="Arial"/>
        </w:rPr>
        <w:t xml:space="preserve">The pecked line on the </w:t>
      </w:r>
      <w:r w:rsidR="006B13FA">
        <w:rPr>
          <w:rFonts w:ascii="Arial" w:hAnsi="Arial" w:cs="Arial"/>
        </w:rPr>
        <w:t xml:space="preserve">plan appears to touch the back corner of the main </w:t>
      </w:r>
    </w:p>
    <w:p w14:paraId="25DA4854" w14:textId="1CB5AD85" w:rsidR="00754AB2" w:rsidRDefault="006B13FA" w:rsidP="00193EC1">
      <w:pPr>
        <w:pStyle w:val="Default"/>
        <w:ind w:left="1440"/>
        <w:jc w:val="both"/>
        <w:rPr>
          <w:rFonts w:ascii="Arial" w:hAnsi="Arial" w:cs="Arial"/>
        </w:rPr>
      </w:pPr>
      <w:r>
        <w:rPr>
          <w:rFonts w:ascii="Arial" w:hAnsi="Arial" w:cs="Arial"/>
        </w:rPr>
        <w:t>building of number 2. It then continues in what I would describe as a staggered m</w:t>
      </w:r>
      <w:r w:rsidR="00D83AE7">
        <w:rPr>
          <w:rFonts w:ascii="Arial" w:hAnsi="Arial" w:cs="Arial"/>
        </w:rPr>
        <w:t>anner down towards the front boundary”.</w:t>
      </w:r>
    </w:p>
    <w:p w14:paraId="69E6A611" w14:textId="77777777" w:rsidR="00193EC1" w:rsidRDefault="00193EC1" w:rsidP="00193EC1">
      <w:pPr>
        <w:pStyle w:val="Default"/>
        <w:jc w:val="both"/>
        <w:rPr>
          <w:rFonts w:ascii="Arial" w:hAnsi="Arial" w:cs="Arial"/>
        </w:rPr>
      </w:pPr>
    </w:p>
    <w:p w14:paraId="407FBA83" w14:textId="25DD4F06" w:rsidR="00193EC1" w:rsidRDefault="00E0113C" w:rsidP="00193EC1">
      <w:pPr>
        <w:pStyle w:val="Default"/>
        <w:jc w:val="both"/>
        <w:rPr>
          <w:rFonts w:ascii="Arial" w:hAnsi="Arial" w:cs="Arial"/>
        </w:rPr>
      </w:pPr>
      <w:r>
        <w:rPr>
          <w:rFonts w:ascii="Arial" w:hAnsi="Arial" w:cs="Arial"/>
        </w:rPr>
        <w:tab/>
      </w:r>
    </w:p>
    <w:p w14:paraId="7DF25033" w14:textId="536FC8D2" w:rsidR="00193EC1" w:rsidRDefault="00D12542" w:rsidP="00A66EFF">
      <w:pPr>
        <w:pStyle w:val="Default"/>
        <w:spacing w:line="360" w:lineRule="auto"/>
        <w:ind w:left="720" w:hanging="720"/>
        <w:jc w:val="both"/>
        <w:rPr>
          <w:rFonts w:ascii="Arial" w:hAnsi="Arial" w:cs="Arial"/>
        </w:rPr>
      </w:pPr>
      <w:r>
        <w:rPr>
          <w:rFonts w:ascii="Arial" w:hAnsi="Arial" w:cs="Arial"/>
        </w:rPr>
        <w:t>57</w:t>
      </w:r>
      <w:r w:rsidR="00193EC1">
        <w:rPr>
          <w:rFonts w:ascii="Arial" w:hAnsi="Arial" w:cs="Arial"/>
        </w:rPr>
        <w:t>.</w:t>
      </w:r>
      <w:r w:rsidR="00193EC1">
        <w:rPr>
          <w:rFonts w:ascii="Arial" w:hAnsi="Arial" w:cs="Arial"/>
        </w:rPr>
        <w:tab/>
        <w:t>Mr. Russ went on to consider the Transfer plans</w:t>
      </w:r>
      <w:r w:rsidR="00A66EFF">
        <w:rPr>
          <w:rFonts w:ascii="Arial" w:hAnsi="Arial" w:cs="Arial"/>
        </w:rPr>
        <w:t xml:space="preserve"> and again, he agrees with Mr. Jackson, that </w:t>
      </w:r>
      <w:r w:rsidR="00B37B20">
        <w:rPr>
          <w:rFonts w:ascii="Arial" w:hAnsi="Arial" w:cs="Arial"/>
        </w:rPr>
        <w:t>there is a discrepancy between the two plans</w:t>
      </w:r>
      <w:r w:rsidR="009D4C29">
        <w:rPr>
          <w:rFonts w:ascii="Arial" w:hAnsi="Arial" w:cs="Arial"/>
        </w:rPr>
        <w:t xml:space="preserve"> as mentioned above.</w:t>
      </w:r>
      <w:r w:rsidR="005961A9">
        <w:rPr>
          <w:rFonts w:ascii="Arial" w:hAnsi="Arial" w:cs="Arial"/>
        </w:rPr>
        <w:t xml:space="preserve">  </w:t>
      </w:r>
      <w:r w:rsidR="00843581">
        <w:rPr>
          <w:rFonts w:ascii="Arial" w:hAnsi="Arial" w:cs="Arial"/>
        </w:rPr>
        <w:t xml:space="preserve">Mr. Russ </w:t>
      </w:r>
      <w:r w:rsidR="00FE1BD7">
        <w:rPr>
          <w:rFonts w:ascii="Arial" w:hAnsi="Arial" w:cs="Arial"/>
        </w:rPr>
        <w:t>felt this discrepancy “raised alarm bells with me as to the accuracy of these plans”.  He then embarked on a</w:t>
      </w:r>
      <w:r w:rsidR="003B45AF">
        <w:rPr>
          <w:rFonts w:ascii="Arial" w:hAnsi="Arial" w:cs="Arial"/>
        </w:rPr>
        <w:t>n investigation of the planning documentation for the developmen</w:t>
      </w:r>
      <w:r w:rsidR="00326D1B">
        <w:rPr>
          <w:rFonts w:ascii="Arial" w:hAnsi="Arial" w:cs="Arial"/>
        </w:rPr>
        <w:t>t and</w:t>
      </w:r>
      <w:proofErr w:type="gramStart"/>
      <w:r w:rsidR="00326D1B">
        <w:rPr>
          <w:rFonts w:ascii="Arial" w:hAnsi="Arial" w:cs="Arial"/>
        </w:rPr>
        <w:t>,</w:t>
      </w:r>
      <w:r w:rsidR="00600449">
        <w:rPr>
          <w:rFonts w:ascii="Arial" w:hAnsi="Arial" w:cs="Arial"/>
        </w:rPr>
        <w:t xml:space="preserve"> </w:t>
      </w:r>
      <w:r w:rsidR="00326D1B">
        <w:rPr>
          <w:rFonts w:ascii="Arial" w:hAnsi="Arial" w:cs="Arial"/>
        </w:rPr>
        <w:t>in particular</w:t>
      </w:r>
      <w:r w:rsidR="00600449">
        <w:rPr>
          <w:rFonts w:ascii="Arial" w:hAnsi="Arial" w:cs="Arial"/>
        </w:rPr>
        <w:t>,</w:t>
      </w:r>
      <w:r w:rsidR="00326D1B">
        <w:rPr>
          <w:rFonts w:ascii="Arial" w:hAnsi="Arial" w:cs="Arial"/>
        </w:rPr>
        <w:t xml:space="preserve"> the</w:t>
      </w:r>
      <w:proofErr w:type="gramEnd"/>
      <w:r w:rsidR="00326D1B">
        <w:rPr>
          <w:rFonts w:ascii="Arial" w:hAnsi="Arial" w:cs="Arial"/>
        </w:rPr>
        <w:t xml:space="preserve"> </w:t>
      </w:r>
      <w:r w:rsidR="00B4315E">
        <w:rPr>
          <w:rFonts w:ascii="Arial" w:hAnsi="Arial" w:cs="Arial"/>
        </w:rPr>
        <w:t>“hard and soft landscape layout” and the “proposed site plan” dated February 2014.</w:t>
      </w:r>
      <w:r w:rsidR="00E517D2">
        <w:rPr>
          <w:rFonts w:ascii="Arial" w:hAnsi="Arial" w:cs="Arial"/>
        </w:rPr>
        <w:t xml:space="preserve">  </w:t>
      </w:r>
      <w:r w:rsidR="00467B41">
        <w:rPr>
          <w:rFonts w:ascii="Arial" w:hAnsi="Arial" w:cs="Arial"/>
        </w:rPr>
        <w:t xml:space="preserve">These plans show that the proposal in relation to </w:t>
      </w:r>
      <w:r w:rsidR="00E83202">
        <w:rPr>
          <w:rFonts w:ascii="Arial" w:hAnsi="Arial" w:cs="Arial"/>
        </w:rPr>
        <w:t xml:space="preserve">plots 40 and 41 (now 2JC and 3JC) was that there would be a straight boundary </w:t>
      </w:r>
      <w:r w:rsidR="00793943">
        <w:rPr>
          <w:rFonts w:ascii="Arial" w:hAnsi="Arial" w:cs="Arial"/>
        </w:rPr>
        <w:t>from the corner of the garage of number 3 down to the front of the overall plot at its junction</w:t>
      </w:r>
      <w:r w:rsidR="00516E6B">
        <w:rPr>
          <w:rFonts w:ascii="Arial" w:hAnsi="Arial" w:cs="Arial"/>
        </w:rPr>
        <w:t xml:space="preserve"> with the footpath and highway.  Looking at the wider estate, Mr. Russ says, </w:t>
      </w:r>
      <w:proofErr w:type="gramStart"/>
      <w:r w:rsidR="008D068F">
        <w:rPr>
          <w:rFonts w:ascii="Arial" w:hAnsi="Arial" w:cs="Arial"/>
        </w:rPr>
        <w:t>it can be seen that the</w:t>
      </w:r>
      <w:proofErr w:type="gramEnd"/>
      <w:r w:rsidR="008D068F">
        <w:rPr>
          <w:rFonts w:ascii="Arial" w:hAnsi="Arial" w:cs="Arial"/>
        </w:rPr>
        <w:t xml:space="preserve"> original intention was that </w:t>
      </w:r>
      <w:r w:rsidR="003F55CB">
        <w:rPr>
          <w:rFonts w:ascii="Arial" w:hAnsi="Arial" w:cs="Arial"/>
        </w:rPr>
        <w:t>the various plots set out across the estate would be bounded by straight lines.</w:t>
      </w:r>
    </w:p>
    <w:p w14:paraId="5A2B7912" w14:textId="77777777" w:rsidR="005605AE" w:rsidRDefault="005605AE" w:rsidP="00A66EFF">
      <w:pPr>
        <w:pStyle w:val="Default"/>
        <w:spacing w:line="360" w:lineRule="auto"/>
        <w:ind w:left="720" w:hanging="720"/>
        <w:jc w:val="both"/>
        <w:rPr>
          <w:rFonts w:ascii="Arial" w:hAnsi="Arial" w:cs="Arial"/>
        </w:rPr>
      </w:pPr>
    </w:p>
    <w:p w14:paraId="6AE90D6F" w14:textId="52CC3DB9" w:rsidR="005605AE" w:rsidRDefault="005605AE" w:rsidP="00A66EFF">
      <w:pPr>
        <w:pStyle w:val="Default"/>
        <w:spacing w:line="360" w:lineRule="auto"/>
        <w:ind w:left="720" w:hanging="720"/>
        <w:jc w:val="both"/>
        <w:rPr>
          <w:rFonts w:ascii="Arial" w:hAnsi="Arial" w:cs="Arial"/>
        </w:rPr>
      </w:pPr>
      <w:r>
        <w:rPr>
          <w:rFonts w:ascii="Arial" w:hAnsi="Arial" w:cs="Arial"/>
        </w:rPr>
        <w:t>5</w:t>
      </w:r>
      <w:r w:rsidR="00D12542">
        <w:rPr>
          <w:rFonts w:ascii="Arial" w:hAnsi="Arial" w:cs="Arial"/>
        </w:rPr>
        <w:t>8</w:t>
      </w:r>
      <w:r>
        <w:rPr>
          <w:rFonts w:ascii="Arial" w:hAnsi="Arial" w:cs="Arial"/>
        </w:rPr>
        <w:t>.</w:t>
      </w:r>
      <w:r>
        <w:rPr>
          <w:rFonts w:ascii="Arial" w:hAnsi="Arial" w:cs="Arial"/>
        </w:rPr>
        <w:tab/>
        <w:t>From these planning documents, Mr. Russ concludes</w:t>
      </w:r>
      <w:r w:rsidR="0018007D">
        <w:rPr>
          <w:rFonts w:ascii="Arial" w:hAnsi="Arial" w:cs="Arial"/>
        </w:rPr>
        <w:t>:</w:t>
      </w:r>
    </w:p>
    <w:p w14:paraId="043DD0D2" w14:textId="77777777" w:rsidR="0018007D" w:rsidRDefault="0018007D" w:rsidP="00A66EFF">
      <w:pPr>
        <w:pStyle w:val="Default"/>
        <w:spacing w:line="360" w:lineRule="auto"/>
        <w:ind w:left="720" w:hanging="720"/>
        <w:jc w:val="both"/>
        <w:rPr>
          <w:rFonts w:ascii="Arial" w:hAnsi="Arial" w:cs="Arial"/>
        </w:rPr>
      </w:pPr>
    </w:p>
    <w:p w14:paraId="2D2C3CD8" w14:textId="186B1721" w:rsidR="0018007D" w:rsidRDefault="0018007D" w:rsidP="00EC505F">
      <w:pPr>
        <w:pStyle w:val="Default"/>
        <w:ind w:left="1440" w:hanging="720"/>
        <w:jc w:val="both"/>
        <w:rPr>
          <w:rFonts w:ascii="Arial" w:hAnsi="Arial" w:cs="Arial"/>
        </w:rPr>
      </w:pPr>
      <w:r>
        <w:rPr>
          <w:rFonts w:ascii="Arial" w:hAnsi="Arial" w:cs="Arial"/>
        </w:rPr>
        <w:t>“3.25</w:t>
      </w:r>
      <w:r>
        <w:rPr>
          <w:rFonts w:ascii="Arial" w:hAnsi="Arial" w:cs="Arial"/>
        </w:rPr>
        <w:tab/>
      </w:r>
      <w:r w:rsidR="00956CF7">
        <w:rPr>
          <w:rFonts w:ascii="Arial" w:hAnsi="Arial" w:cs="Arial"/>
        </w:rPr>
        <w:t xml:space="preserve"> . . .</w:t>
      </w:r>
      <w:proofErr w:type="gramStart"/>
      <w:r w:rsidR="00956CF7">
        <w:rPr>
          <w:rFonts w:ascii="Arial" w:hAnsi="Arial" w:cs="Arial"/>
        </w:rPr>
        <w:t>As a consequence</w:t>
      </w:r>
      <w:proofErr w:type="gramEnd"/>
      <w:r w:rsidR="00956CF7">
        <w:rPr>
          <w:rFonts w:ascii="Arial" w:hAnsi="Arial" w:cs="Arial"/>
        </w:rPr>
        <w:t xml:space="preserve"> I opine that the curved/staggered line shown on plots 40 and 41 on the transfer plans is an anomaly.  As such </w:t>
      </w:r>
      <w:r w:rsidR="006C5963">
        <w:rPr>
          <w:rFonts w:ascii="Arial" w:hAnsi="Arial" w:cs="Arial"/>
        </w:rPr>
        <w:t>the boundary line as drawn on the transfer plans is logically not likely to be accurate</w:t>
      </w:r>
      <w:r w:rsidR="000C3454">
        <w:rPr>
          <w:rFonts w:ascii="Arial" w:hAnsi="Arial" w:cs="Arial"/>
        </w:rPr>
        <w:t xml:space="preserve">.  Indeed by being the only curved/staggered line between the plots on a development of over 600 </w:t>
      </w:r>
      <w:r w:rsidR="00005301">
        <w:rPr>
          <w:rFonts w:ascii="Arial" w:hAnsi="Arial" w:cs="Arial"/>
        </w:rPr>
        <w:t>hundred units it is not only logically incorrect but, I would further opine, that on the balance of probabilities it is only like</w:t>
      </w:r>
      <w:r w:rsidR="000F2A8A">
        <w:rPr>
          <w:rFonts w:ascii="Arial" w:hAnsi="Arial" w:cs="Arial"/>
        </w:rPr>
        <w:t xml:space="preserve">ly to be correct to a factor of 1 in 600, </w:t>
      </w:r>
      <w:proofErr w:type="spellStart"/>
      <w:r w:rsidR="000F2A8A">
        <w:rPr>
          <w:rFonts w:ascii="Arial" w:hAnsi="Arial" w:cs="Arial"/>
        </w:rPr>
        <w:t>i.e</w:t>
      </w:r>
      <w:proofErr w:type="spellEnd"/>
      <w:r w:rsidR="000F2A8A">
        <w:rPr>
          <w:rFonts w:ascii="Arial" w:hAnsi="Arial" w:cs="Arial"/>
        </w:rPr>
        <w:t>, 0.166%.  In other words it is on balance of probabilities more than 99</w:t>
      </w:r>
      <w:r w:rsidR="00EC505F">
        <w:rPr>
          <w:rFonts w:ascii="Arial" w:hAnsi="Arial" w:cs="Arial"/>
        </w:rPr>
        <w:t>% likely to be wrong”</w:t>
      </w:r>
    </w:p>
    <w:p w14:paraId="3D654636" w14:textId="77777777" w:rsidR="004F516D" w:rsidRDefault="004F516D" w:rsidP="004F516D">
      <w:pPr>
        <w:pStyle w:val="Default"/>
        <w:jc w:val="both"/>
        <w:rPr>
          <w:rFonts w:ascii="Arial" w:hAnsi="Arial" w:cs="Arial"/>
        </w:rPr>
      </w:pPr>
    </w:p>
    <w:p w14:paraId="23D8C650" w14:textId="77777777" w:rsidR="004F516D" w:rsidRDefault="004F516D" w:rsidP="004F516D">
      <w:pPr>
        <w:pStyle w:val="Default"/>
        <w:jc w:val="both"/>
        <w:rPr>
          <w:rFonts w:ascii="Arial" w:hAnsi="Arial" w:cs="Arial"/>
        </w:rPr>
      </w:pPr>
    </w:p>
    <w:p w14:paraId="5E03EA23" w14:textId="4C08D548" w:rsidR="004F516D" w:rsidRDefault="004F516D" w:rsidP="00B24F63">
      <w:pPr>
        <w:pStyle w:val="Default"/>
        <w:spacing w:line="360" w:lineRule="auto"/>
        <w:ind w:left="720" w:hanging="720"/>
        <w:jc w:val="both"/>
        <w:rPr>
          <w:rFonts w:ascii="Arial" w:hAnsi="Arial" w:cs="Arial"/>
        </w:rPr>
      </w:pPr>
      <w:r>
        <w:rPr>
          <w:rFonts w:ascii="Arial" w:hAnsi="Arial" w:cs="Arial"/>
        </w:rPr>
        <w:t>5</w:t>
      </w:r>
      <w:r w:rsidR="00D12542">
        <w:rPr>
          <w:rFonts w:ascii="Arial" w:hAnsi="Arial" w:cs="Arial"/>
        </w:rPr>
        <w:t>9</w:t>
      </w:r>
      <w:r>
        <w:rPr>
          <w:rFonts w:ascii="Arial" w:hAnsi="Arial" w:cs="Arial"/>
        </w:rPr>
        <w:t>.</w:t>
      </w:r>
      <w:r>
        <w:rPr>
          <w:rFonts w:ascii="Arial" w:hAnsi="Arial" w:cs="Arial"/>
        </w:rPr>
        <w:tab/>
        <w:t xml:space="preserve">Mr. Russ was asked in </w:t>
      </w:r>
      <w:r w:rsidR="00C365EB">
        <w:rPr>
          <w:rFonts w:ascii="Arial" w:hAnsi="Arial" w:cs="Arial"/>
        </w:rPr>
        <w:t xml:space="preserve">questions raised by the Applicant why he had not referred to </w:t>
      </w:r>
      <w:r w:rsidR="00EC5789">
        <w:rPr>
          <w:rFonts w:ascii="Arial" w:hAnsi="Arial" w:cs="Arial"/>
        </w:rPr>
        <w:t>the footnotes to Plan 2 attached to an</w:t>
      </w:r>
      <w:r w:rsidR="00BC3996">
        <w:rPr>
          <w:rFonts w:ascii="Arial" w:hAnsi="Arial" w:cs="Arial"/>
        </w:rPr>
        <w:t>d</w:t>
      </w:r>
      <w:r w:rsidR="00EC5789">
        <w:rPr>
          <w:rFonts w:ascii="Arial" w:hAnsi="Arial" w:cs="Arial"/>
        </w:rPr>
        <w:t xml:space="preserve"> referred to in the TP1 for Plot 40</w:t>
      </w:r>
      <w:r w:rsidR="00A542C5">
        <w:rPr>
          <w:rFonts w:ascii="Arial" w:hAnsi="Arial" w:cs="Arial"/>
        </w:rPr>
        <w:t xml:space="preserve"> </w:t>
      </w:r>
      <w:r w:rsidR="00EC5789">
        <w:rPr>
          <w:rFonts w:ascii="Arial" w:hAnsi="Arial" w:cs="Arial"/>
        </w:rPr>
        <w:t xml:space="preserve">which stated that the boundary for Plot </w:t>
      </w:r>
      <w:r w:rsidR="004D57CB">
        <w:rPr>
          <w:rFonts w:ascii="Arial" w:hAnsi="Arial" w:cs="Arial"/>
        </w:rPr>
        <w:t>40 was revised on 8</w:t>
      </w:r>
      <w:r w:rsidR="004D57CB" w:rsidRPr="004D57CB">
        <w:rPr>
          <w:rFonts w:ascii="Arial" w:hAnsi="Arial" w:cs="Arial"/>
          <w:vertAlign w:val="superscript"/>
        </w:rPr>
        <w:t>th</w:t>
      </w:r>
      <w:r w:rsidR="004D57CB">
        <w:rPr>
          <w:rFonts w:ascii="Arial" w:hAnsi="Arial" w:cs="Arial"/>
        </w:rPr>
        <w:t xml:space="preserve"> December 2015 and again on 27</w:t>
      </w:r>
      <w:r w:rsidR="004D57CB" w:rsidRPr="004D57CB">
        <w:rPr>
          <w:rFonts w:ascii="Arial" w:hAnsi="Arial" w:cs="Arial"/>
          <w:vertAlign w:val="superscript"/>
        </w:rPr>
        <w:t>th</w:t>
      </w:r>
      <w:r w:rsidR="004D57CB">
        <w:rPr>
          <w:rFonts w:ascii="Arial" w:hAnsi="Arial" w:cs="Arial"/>
        </w:rPr>
        <w:t xml:space="preserve"> January 2016.</w:t>
      </w:r>
      <w:r>
        <w:rPr>
          <w:rFonts w:ascii="Arial" w:hAnsi="Arial" w:cs="Arial"/>
        </w:rPr>
        <w:tab/>
      </w:r>
      <w:r w:rsidR="00EA7146">
        <w:rPr>
          <w:rFonts w:ascii="Arial" w:hAnsi="Arial" w:cs="Arial"/>
        </w:rPr>
        <w:t xml:space="preserve">Mr. Russ said that these plans (which form part of the 2JC Transfer and 3JC Transfer) </w:t>
      </w:r>
      <w:r w:rsidR="00B24F63">
        <w:rPr>
          <w:rFonts w:ascii="Arial" w:hAnsi="Arial" w:cs="Arial"/>
        </w:rPr>
        <w:t>were not in evidence at the time he prepared his report.</w:t>
      </w:r>
      <w:r w:rsidR="00FE0578">
        <w:rPr>
          <w:rFonts w:ascii="Arial" w:hAnsi="Arial" w:cs="Arial"/>
        </w:rPr>
        <w:t xml:space="preserve">  Mr.  Russ was also asked why he had not referred to </w:t>
      </w:r>
      <w:r w:rsidR="00BD55DB">
        <w:rPr>
          <w:rFonts w:ascii="Arial" w:hAnsi="Arial" w:cs="Arial"/>
        </w:rPr>
        <w:t>a 2016 planning application in which the site plan showed a diagonal boundary</w:t>
      </w:r>
      <w:r w:rsidR="00A76C2C">
        <w:rPr>
          <w:rFonts w:ascii="Arial" w:hAnsi="Arial" w:cs="Arial"/>
        </w:rPr>
        <w:t xml:space="preserve"> and a 2018 plan which showed the “staggered” boundary and had </w:t>
      </w:r>
      <w:r w:rsidR="006B34E7">
        <w:rPr>
          <w:rFonts w:ascii="Arial" w:hAnsi="Arial" w:cs="Arial"/>
        </w:rPr>
        <w:t xml:space="preserve">subsequently been approved.  Mr. Russ did not recall whether he had seen these plans but took the view that they were irrelevant because they post-dated </w:t>
      </w:r>
      <w:r w:rsidR="00EA6E62">
        <w:rPr>
          <w:rFonts w:ascii="Arial" w:hAnsi="Arial" w:cs="Arial"/>
        </w:rPr>
        <w:t>the Transfer dates.</w:t>
      </w:r>
    </w:p>
    <w:p w14:paraId="3FDC0C91" w14:textId="77777777" w:rsidR="003B45AF" w:rsidRDefault="003B45AF" w:rsidP="00EC505F">
      <w:pPr>
        <w:pStyle w:val="Default"/>
        <w:ind w:left="720" w:hanging="720"/>
        <w:jc w:val="both"/>
        <w:rPr>
          <w:rFonts w:ascii="Arial" w:hAnsi="Arial" w:cs="Arial"/>
        </w:rPr>
      </w:pPr>
    </w:p>
    <w:p w14:paraId="67AD1321" w14:textId="77777777" w:rsidR="00F24989" w:rsidRDefault="00F24989" w:rsidP="00A66EFF">
      <w:pPr>
        <w:pStyle w:val="Default"/>
        <w:spacing w:line="360" w:lineRule="auto"/>
        <w:ind w:left="720" w:hanging="720"/>
        <w:jc w:val="both"/>
        <w:rPr>
          <w:rFonts w:ascii="Arial" w:hAnsi="Arial" w:cs="Arial"/>
        </w:rPr>
      </w:pPr>
    </w:p>
    <w:p w14:paraId="234A37A6" w14:textId="17F38C57" w:rsidR="003B45AF" w:rsidRDefault="00D12542" w:rsidP="00A66EFF">
      <w:pPr>
        <w:pStyle w:val="Default"/>
        <w:spacing w:line="360" w:lineRule="auto"/>
        <w:ind w:left="720" w:hanging="720"/>
        <w:jc w:val="both"/>
        <w:rPr>
          <w:rFonts w:ascii="Arial" w:hAnsi="Arial" w:cs="Arial"/>
        </w:rPr>
      </w:pPr>
      <w:r>
        <w:rPr>
          <w:rFonts w:ascii="Arial" w:hAnsi="Arial" w:cs="Arial"/>
        </w:rPr>
        <w:t>60</w:t>
      </w:r>
      <w:r w:rsidR="009759CC">
        <w:rPr>
          <w:rFonts w:ascii="Arial" w:hAnsi="Arial" w:cs="Arial"/>
        </w:rPr>
        <w:t>.</w:t>
      </w:r>
      <w:r w:rsidR="00F24989">
        <w:rPr>
          <w:rFonts w:ascii="Arial" w:hAnsi="Arial" w:cs="Arial"/>
        </w:rPr>
        <w:tab/>
      </w:r>
      <w:r w:rsidR="00023544">
        <w:rPr>
          <w:rFonts w:ascii="Arial" w:hAnsi="Arial" w:cs="Arial"/>
        </w:rPr>
        <w:t xml:space="preserve">Mr. Russ also analysed the photographs provided by the Respondents and noted that the </w:t>
      </w:r>
      <w:r w:rsidR="001A4307">
        <w:rPr>
          <w:rFonts w:ascii="Arial" w:hAnsi="Arial" w:cs="Arial"/>
        </w:rPr>
        <w:t xml:space="preserve">planted area which existed before they extended their driveway, is also not shown on the </w:t>
      </w:r>
      <w:r w:rsidR="00C07611">
        <w:rPr>
          <w:rFonts w:ascii="Arial" w:hAnsi="Arial" w:cs="Arial"/>
        </w:rPr>
        <w:t xml:space="preserve">2014 </w:t>
      </w:r>
      <w:r w:rsidR="001A4307">
        <w:rPr>
          <w:rFonts w:ascii="Arial" w:hAnsi="Arial" w:cs="Arial"/>
        </w:rPr>
        <w:t>planning documentation</w:t>
      </w:r>
      <w:r w:rsidR="00F84E2F">
        <w:rPr>
          <w:rFonts w:ascii="Arial" w:hAnsi="Arial" w:cs="Arial"/>
        </w:rPr>
        <w:t xml:space="preserve">.  </w:t>
      </w:r>
      <w:r w:rsidR="00F538FF">
        <w:rPr>
          <w:rFonts w:ascii="Arial" w:hAnsi="Arial" w:cs="Arial"/>
        </w:rPr>
        <w:t xml:space="preserve">As regards the Metal </w:t>
      </w:r>
      <w:r w:rsidR="00C07611">
        <w:rPr>
          <w:rFonts w:ascii="Arial" w:hAnsi="Arial" w:cs="Arial"/>
        </w:rPr>
        <w:t>Railings</w:t>
      </w:r>
      <w:r w:rsidR="00F538FF">
        <w:rPr>
          <w:rFonts w:ascii="Arial" w:hAnsi="Arial" w:cs="Arial"/>
        </w:rPr>
        <w:t xml:space="preserve"> and the </w:t>
      </w:r>
      <w:r w:rsidR="00AA5C12">
        <w:rPr>
          <w:rFonts w:ascii="Arial" w:hAnsi="Arial" w:cs="Arial"/>
        </w:rPr>
        <w:t xml:space="preserve">wooden fence, he says that these fences were along the same line as that on the </w:t>
      </w:r>
      <w:r w:rsidR="00C07611">
        <w:rPr>
          <w:rFonts w:ascii="Arial" w:hAnsi="Arial" w:cs="Arial"/>
        </w:rPr>
        <w:t xml:space="preserve">2014 </w:t>
      </w:r>
      <w:r w:rsidR="00AA5C12">
        <w:rPr>
          <w:rFonts w:ascii="Arial" w:hAnsi="Arial" w:cs="Arial"/>
        </w:rPr>
        <w:t xml:space="preserve">planning </w:t>
      </w:r>
      <w:r w:rsidR="00F0065A">
        <w:rPr>
          <w:rFonts w:ascii="Arial" w:hAnsi="Arial" w:cs="Arial"/>
        </w:rPr>
        <w:t>application</w:t>
      </w:r>
      <w:r w:rsidR="00AA5C12">
        <w:rPr>
          <w:rFonts w:ascii="Arial" w:hAnsi="Arial" w:cs="Arial"/>
        </w:rPr>
        <w:t xml:space="preserve"> plans</w:t>
      </w:r>
      <w:r w:rsidR="00DC38D2">
        <w:rPr>
          <w:rFonts w:ascii="Arial" w:hAnsi="Arial" w:cs="Arial"/>
        </w:rPr>
        <w:t xml:space="preserve"> and would, therefore, in his opinion</w:t>
      </w:r>
      <w:r w:rsidR="00F0065A">
        <w:rPr>
          <w:rFonts w:ascii="Arial" w:hAnsi="Arial" w:cs="Arial"/>
        </w:rPr>
        <w:t>,</w:t>
      </w:r>
      <w:r w:rsidR="00DC38D2">
        <w:rPr>
          <w:rFonts w:ascii="Arial" w:hAnsi="Arial" w:cs="Arial"/>
        </w:rPr>
        <w:t xml:space="preserve"> </w:t>
      </w:r>
      <w:r w:rsidR="00C07611">
        <w:rPr>
          <w:rFonts w:ascii="Arial" w:hAnsi="Arial" w:cs="Arial"/>
        </w:rPr>
        <w:t xml:space="preserve">have </w:t>
      </w:r>
      <w:r w:rsidR="00DC38D2">
        <w:rPr>
          <w:rFonts w:ascii="Arial" w:hAnsi="Arial" w:cs="Arial"/>
        </w:rPr>
        <w:t>been “what was accepted by the developer as being the boundary between t</w:t>
      </w:r>
      <w:r w:rsidR="00BC0402">
        <w:rPr>
          <w:rFonts w:ascii="Arial" w:hAnsi="Arial" w:cs="Arial"/>
        </w:rPr>
        <w:t>he two plots”.  He considers the corelation between the planning permission and the fencing to be “good”</w:t>
      </w:r>
      <w:r w:rsidR="003F762C">
        <w:rPr>
          <w:rFonts w:ascii="Arial" w:hAnsi="Arial" w:cs="Arial"/>
        </w:rPr>
        <w:t>.</w:t>
      </w:r>
    </w:p>
    <w:p w14:paraId="32B87DCE" w14:textId="77777777" w:rsidR="004C4F2D" w:rsidRDefault="004C4F2D" w:rsidP="00A66EFF">
      <w:pPr>
        <w:pStyle w:val="Default"/>
        <w:spacing w:line="360" w:lineRule="auto"/>
        <w:ind w:left="720" w:hanging="720"/>
        <w:jc w:val="both"/>
        <w:rPr>
          <w:rFonts w:ascii="Arial" w:hAnsi="Arial" w:cs="Arial"/>
        </w:rPr>
      </w:pPr>
    </w:p>
    <w:p w14:paraId="429B2E96" w14:textId="38BBE344" w:rsidR="004C4F2D" w:rsidRDefault="00D12542" w:rsidP="00A66EFF">
      <w:pPr>
        <w:pStyle w:val="Default"/>
        <w:spacing w:line="360" w:lineRule="auto"/>
        <w:ind w:left="720" w:hanging="720"/>
        <w:jc w:val="both"/>
        <w:rPr>
          <w:rFonts w:ascii="Arial" w:hAnsi="Arial" w:cs="Arial"/>
        </w:rPr>
      </w:pPr>
      <w:r>
        <w:rPr>
          <w:rFonts w:ascii="Arial" w:hAnsi="Arial" w:cs="Arial"/>
        </w:rPr>
        <w:t>61</w:t>
      </w:r>
      <w:r w:rsidR="004C4F2D">
        <w:rPr>
          <w:rFonts w:ascii="Arial" w:hAnsi="Arial" w:cs="Arial"/>
        </w:rPr>
        <w:t>.</w:t>
      </w:r>
      <w:r w:rsidR="004C4F2D">
        <w:rPr>
          <w:rFonts w:ascii="Arial" w:hAnsi="Arial" w:cs="Arial"/>
        </w:rPr>
        <w:tab/>
        <w:t xml:space="preserve">Both parties raised questions </w:t>
      </w:r>
      <w:r w:rsidR="00F57E27">
        <w:rPr>
          <w:rFonts w:ascii="Arial" w:hAnsi="Arial" w:cs="Arial"/>
        </w:rPr>
        <w:t>of</w:t>
      </w:r>
      <w:r w:rsidR="009271DC">
        <w:rPr>
          <w:rFonts w:ascii="Arial" w:hAnsi="Arial" w:cs="Arial"/>
        </w:rPr>
        <w:t xml:space="preserve"> the other side’s expert</w:t>
      </w:r>
      <w:r w:rsidR="00F158C2">
        <w:rPr>
          <w:rFonts w:ascii="Arial" w:hAnsi="Arial" w:cs="Arial"/>
        </w:rPr>
        <w:t xml:space="preserve">.   Mr. Russ was asked </w:t>
      </w:r>
      <w:r w:rsidR="00F2749D">
        <w:rPr>
          <w:rFonts w:ascii="Arial" w:hAnsi="Arial" w:cs="Arial"/>
        </w:rPr>
        <w:t>whether he considered that Plan 1 to the Transfers was the dominant description of the relevant boundary.</w:t>
      </w:r>
      <w:r w:rsidR="00FB0497">
        <w:rPr>
          <w:rFonts w:ascii="Arial" w:hAnsi="Arial" w:cs="Arial"/>
        </w:rPr>
        <w:t xml:space="preserve">  Mr. Russ replied that this was a question of legal interpretation and not one he should have been asked.</w:t>
      </w:r>
      <w:r w:rsidR="00234CBE">
        <w:rPr>
          <w:rFonts w:ascii="Arial" w:hAnsi="Arial" w:cs="Arial"/>
        </w:rPr>
        <w:t xml:space="preserve">  He confirmed </w:t>
      </w:r>
      <w:r w:rsidR="00234CBE">
        <w:rPr>
          <w:rFonts w:ascii="Arial" w:hAnsi="Arial" w:cs="Arial"/>
        </w:rPr>
        <w:lastRenderedPageBreak/>
        <w:t>his view that the Transfer plans are flawed and did not accurately show the boundaries.</w:t>
      </w:r>
    </w:p>
    <w:p w14:paraId="72BE6DB9" w14:textId="77777777" w:rsidR="00B73DDA" w:rsidRDefault="00B73DDA" w:rsidP="00A66EFF">
      <w:pPr>
        <w:pStyle w:val="Default"/>
        <w:spacing w:line="360" w:lineRule="auto"/>
        <w:ind w:left="720" w:hanging="720"/>
        <w:jc w:val="both"/>
        <w:rPr>
          <w:rFonts w:ascii="Arial" w:hAnsi="Arial" w:cs="Arial"/>
        </w:rPr>
      </w:pPr>
    </w:p>
    <w:p w14:paraId="05577819" w14:textId="4B3A9B28" w:rsidR="00B73DDA" w:rsidRDefault="00D12542" w:rsidP="00A66EFF">
      <w:pPr>
        <w:pStyle w:val="Default"/>
        <w:spacing w:line="360" w:lineRule="auto"/>
        <w:ind w:left="720" w:hanging="720"/>
        <w:jc w:val="both"/>
        <w:rPr>
          <w:rFonts w:ascii="Arial" w:hAnsi="Arial" w:cs="Arial"/>
        </w:rPr>
      </w:pPr>
      <w:r>
        <w:rPr>
          <w:rFonts w:ascii="Arial" w:hAnsi="Arial" w:cs="Arial"/>
        </w:rPr>
        <w:t>62</w:t>
      </w:r>
      <w:r w:rsidR="00B73DDA">
        <w:rPr>
          <w:rFonts w:ascii="Arial" w:hAnsi="Arial" w:cs="Arial"/>
        </w:rPr>
        <w:t>.</w:t>
      </w:r>
      <w:r w:rsidR="00B73DDA">
        <w:rPr>
          <w:rFonts w:ascii="Arial" w:hAnsi="Arial" w:cs="Arial"/>
        </w:rPr>
        <w:tab/>
      </w:r>
      <w:r w:rsidR="00D04C9E">
        <w:rPr>
          <w:rFonts w:ascii="Arial" w:hAnsi="Arial" w:cs="Arial"/>
        </w:rPr>
        <w:t xml:space="preserve">There are two service covers situated in the </w:t>
      </w:r>
      <w:r w:rsidR="00DC5E0B">
        <w:rPr>
          <w:rFonts w:ascii="Arial" w:hAnsi="Arial" w:cs="Arial"/>
        </w:rPr>
        <w:t>Respondents’ newly extended driveway.  One of these is in the are</w:t>
      </w:r>
      <w:r w:rsidR="00324611">
        <w:rPr>
          <w:rFonts w:ascii="Arial" w:hAnsi="Arial" w:cs="Arial"/>
        </w:rPr>
        <w:t>a</w:t>
      </w:r>
      <w:r w:rsidR="00DC5E0B">
        <w:rPr>
          <w:rFonts w:ascii="Arial" w:hAnsi="Arial" w:cs="Arial"/>
        </w:rPr>
        <w:t xml:space="preserve"> formerly occupied by the flower bed.   Mr. Russ was asked whether he had ascertained which services are accessed via these covers.</w:t>
      </w:r>
      <w:r w:rsidR="00D63A5A">
        <w:rPr>
          <w:rFonts w:ascii="Arial" w:hAnsi="Arial" w:cs="Arial"/>
        </w:rPr>
        <w:t xml:space="preserve">  Mr. Russ said that he had been unable to do s</w:t>
      </w:r>
      <w:r w:rsidR="00F471BE">
        <w:rPr>
          <w:rFonts w:ascii="Arial" w:hAnsi="Arial" w:cs="Arial"/>
        </w:rPr>
        <w:t>o</w:t>
      </w:r>
      <w:r w:rsidR="00324611">
        <w:rPr>
          <w:rFonts w:ascii="Arial" w:hAnsi="Arial" w:cs="Arial"/>
        </w:rPr>
        <w:t xml:space="preserve"> but h</w:t>
      </w:r>
      <w:r w:rsidR="00DE4D11">
        <w:rPr>
          <w:rFonts w:ascii="Arial" w:hAnsi="Arial" w:cs="Arial"/>
        </w:rPr>
        <w:t xml:space="preserve">e thought it likely that </w:t>
      </w:r>
      <w:r w:rsidR="00AA36C0">
        <w:rPr>
          <w:rFonts w:ascii="Arial" w:hAnsi="Arial" w:cs="Arial"/>
        </w:rPr>
        <w:t>they served the surface water system allowing for rainwater to discharge from the driveway</w:t>
      </w:r>
      <w:r w:rsidR="004241A9">
        <w:rPr>
          <w:rFonts w:ascii="Arial" w:hAnsi="Arial" w:cs="Arial"/>
        </w:rPr>
        <w:t>.  He</w:t>
      </w:r>
      <w:r w:rsidR="00011BC1">
        <w:rPr>
          <w:rFonts w:ascii="Arial" w:hAnsi="Arial" w:cs="Arial"/>
        </w:rPr>
        <w:t xml:space="preserve"> said</w:t>
      </w:r>
      <w:r w:rsidR="008746A8">
        <w:rPr>
          <w:rFonts w:ascii="Arial" w:hAnsi="Arial" w:cs="Arial"/>
        </w:rPr>
        <w:t xml:space="preserve"> that further consideration needed to be given to the overall surface water and foul drainage systems serving each property.</w:t>
      </w:r>
    </w:p>
    <w:p w14:paraId="0D3F0AF0" w14:textId="77777777" w:rsidR="009C072C" w:rsidRDefault="009C072C" w:rsidP="00A66EFF">
      <w:pPr>
        <w:pStyle w:val="Default"/>
        <w:spacing w:line="360" w:lineRule="auto"/>
        <w:ind w:left="720" w:hanging="720"/>
        <w:jc w:val="both"/>
        <w:rPr>
          <w:rFonts w:ascii="Arial" w:hAnsi="Arial" w:cs="Arial"/>
        </w:rPr>
      </w:pPr>
    </w:p>
    <w:p w14:paraId="1D863532" w14:textId="2C742054" w:rsidR="009C072C" w:rsidRDefault="00D12542" w:rsidP="00A66EFF">
      <w:pPr>
        <w:pStyle w:val="Default"/>
        <w:spacing w:line="360" w:lineRule="auto"/>
        <w:ind w:left="720" w:hanging="720"/>
        <w:jc w:val="both"/>
        <w:rPr>
          <w:rFonts w:ascii="Arial" w:hAnsi="Arial" w:cs="Arial"/>
        </w:rPr>
      </w:pPr>
      <w:r>
        <w:rPr>
          <w:rFonts w:ascii="Arial" w:hAnsi="Arial" w:cs="Arial"/>
        </w:rPr>
        <w:t>63</w:t>
      </w:r>
      <w:r w:rsidR="009C072C">
        <w:rPr>
          <w:rFonts w:ascii="Arial" w:hAnsi="Arial" w:cs="Arial"/>
        </w:rPr>
        <w:t>.</w:t>
      </w:r>
      <w:r w:rsidR="009C072C">
        <w:rPr>
          <w:rFonts w:ascii="Arial" w:hAnsi="Arial" w:cs="Arial"/>
        </w:rPr>
        <w:tab/>
        <w:t xml:space="preserve">As part of his further research, Mr. Russ </w:t>
      </w:r>
      <w:r w:rsidR="00E92D73">
        <w:rPr>
          <w:rFonts w:ascii="Arial" w:hAnsi="Arial" w:cs="Arial"/>
        </w:rPr>
        <w:t>located the “Flood Risk Assessment and Drainage Strategy” for Cane Hill</w:t>
      </w:r>
      <w:r w:rsidR="00B634C9">
        <w:rPr>
          <w:rFonts w:ascii="Arial" w:hAnsi="Arial" w:cs="Arial"/>
        </w:rPr>
        <w:t xml:space="preserve">.  </w:t>
      </w:r>
      <w:r w:rsidR="00A25BD8">
        <w:rPr>
          <w:rFonts w:ascii="Arial" w:hAnsi="Arial" w:cs="Arial"/>
        </w:rPr>
        <w:t>Mr Russ said:</w:t>
      </w:r>
    </w:p>
    <w:p w14:paraId="711F0566" w14:textId="77777777" w:rsidR="00A25BD8" w:rsidRDefault="00A25BD8" w:rsidP="00A66EFF">
      <w:pPr>
        <w:pStyle w:val="Default"/>
        <w:spacing w:line="360" w:lineRule="auto"/>
        <w:ind w:left="720" w:hanging="720"/>
        <w:jc w:val="both"/>
        <w:rPr>
          <w:rFonts w:ascii="Arial" w:hAnsi="Arial" w:cs="Arial"/>
        </w:rPr>
      </w:pPr>
    </w:p>
    <w:p w14:paraId="18E6373F" w14:textId="1815DAAA" w:rsidR="00A25BD8" w:rsidRDefault="00A25BD8" w:rsidP="008546E1">
      <w:pPr>
        <w:pStyle w:val="Default"/>
        <w:ind w:left="1440" w:hanging="720"/>
        <w:jc w:val="both"/>
        <w:rPr>
          <w:rFonts w:ascii="Arial" w:hAnsi="Arial" w:cs="Arial"/>
        </w:rPr>
      </w:pPr>
      <w:r>
        <w:rPr>
          <w:rFonts w:ascii="Arial" w:hAnsi="Arial" w:cs="Arial"/>
        </w:rPr>
        <w:t>“2.72</w:t>
      </w:r>
      <w:r>
        <w:rPr>
          <w:rFonts w:ascii="Arial" w:hAnsi="Arial" w:cs="Arial"/>
        </w:rPr>
        <w:tab/>
        <w:t xml:space="preserve">Section 6.31 of the strategy report (item 1 Appendix 5) states that “the </w:t>
      </w:r>
      <w:proofErr w:type="gramStart"/>
      <w:r>
        <w:rPr>
          <w:rFonts w:ascii="Arial" w:hAnsi="Arial" w:cs="Arial"/>
        </w:rPr>
        <w:t>run off</w:t>
      </w:r>
      <w:proofErr w:type="gramEnd"/>
      <w:r>
        <w:rPr>
          <w:rFonts w:ascii="Arial" w:hAnsi="Arial" w:cs="Arial"/>
        </w:rPr>
        <w:t xml:space="preserve"> from private driveways will drain to traditional gullies within the property boundary that will discharge into a carrier sewer located in the road”.  Consequently the document confirms that the surface water chamber </w:t>
      </w:r>
      <w:r w:rsidR="008546E1">
        <w:rPr>
          <w:rFonts w:ascii="Arial" w:hAnsi="Arial" w:cs="Arial"/>
        </w:rPr>
        <w:t>then it is logically within the boundary of number 3 as it serves that driveway.  It logically does not serve the driveway of number 2 as that driveway is at the far side of number 2 adjacent to number 1 Jenner Close”.</w:t>
      </w:r>
    </w:p>
    <w:p w14:paraId="37E5106B" w14:textId="77777777" w:rsidR="00C438E8" w:rsidRDefault="00C438E8" w:rsidP="00A66EFF">
      <w:pPr>
        <w:pStyle w:val="Default"/>
        <w:spacing w:line="360" w:lineRule="auto"/>
        <w:ind w:left="720" w:hanging="720"/>
        <w:jc w:val="both"/>
        <w:rPr>
          <w:rFonts w:ascii="Arial" w:hAnsi="Arial" w:cs="Arial"/>
        </w:rPr>
      </w:pPr>
    </w:p>
    <w:p w14:paraId="2BCAD996" w14:textId="77777777" w:rsidR="00C438E8" w:rsidRDefault="00C438E8" w:rsidP="00A66EFF">
      <w:pPr>
        <w:pStyle w:val="Default"/>
        <w:spacing w:line="360" w:lineRule="auto"/>
        <w:ind w:left="720" w:hanging="720"/>
        <w:jc w:val="both"/>
        <w:rPr>
          <w:rFonts w:ascii="Arial" w:hAnsi="Arial" w:cs="Arial"/>
        </w:rPr>
      </w:pPr>
    </w:p>
    <w:p w14:paraId="3F7643D9" w14:textId="7B916C90" w:rsidR="00C438E8" w:rsidRDefault="00D12542" w:rsidP="00A66EFF">
      <w:pPr>
        <w:pStyle w:val="Default"/>
        <w:spacing w:line="360" w:lineRule="auto"/>
        <w:ind w:left="720" w:hanging="720"/>
        <w:jc w:val="both"/>
        <w:rPr>
          <w:rFonts w:ascii="Arial" w:hAnsi="Arial" w:cs="Arial"/>
        </w:rPr>
      </w:pPr>
      <w:r>
        <w:rPr>
          <w:rFonts w:ascii="Arial" w:hAnsi="Arial" w:cs="Arial"/>
        </w:rPr>
        <w:t>64</w:t>
      </w:r>
      <w:r w:rsidR="00C438E8">
        <w:rPr>
          <w:rFonts w:ascii="Arial" w:hAnsi="Arial" w:cs="Arial"/>
        </w:rPr>
        <w:t>.</w:t>
      </w:r>
      <w:r w:rsidR="000E4F02">
        <w:rPr>
          <w:rFonts w:ascii="Arial" w:hAnsi="Arial" w:cs="Arial"/>
        </w:rPr>
        <w:tab/>
        <w:t xml:space="preserve">Mr. Russ concluded </w:t>
      </w:r>
      <w:r w:rsidR="007058B0">
        <w:rPr>
          <w:rFonts w:ascii="Arial" w:hAnsi="Arial" w:cs="Arial"/>
        </w:rPr>
        <w:t>from this that both service covers must have been within 3JC’s boundary.</w:t>
      </w:r>
      <w:r w:rsidR="00A611F0">
        <w:rPr>
          <w:rFonts w:ascii="Arial" w:hAnsi="Arial" w:cs="Arial"/>
        </w:rPr>
        <w:t xml:space="preserve">  He said in the Joint Repor</w:t>
      </w:r>
      <w:r w:rsidR="00136ED9">
        <w:rPr>
          <w:rFonts w:ascii="Arial" w:hAnsi="Arial" w:cs="Arial"/>
        </w:rPr>
        <w:t>t</w:t>
      </w:r>
      <w:r w:rsidR="00A611F0">
        <w:rPr>
          <w:rFonts w:ascii="Arial" w:hAnsi="Arial" w:cs="Arial"/>
        </w:rPr>
        <w:t xml:space="preserve"> that t</w:t>
      </w:r>
      <w:r w:rsidR="000A169B">
        <w:rPr>
          <w:rFonts w:ascii="Arial" w:hAnsi="Arial" w:cs="Arial"/>
        </w:rPr>
        <w:t>hey a</w:t>
      </w:r>
      <w:r w:rsidR="00237F06">
        <w:rPr>
          <w:rFonts w:ascii="Arial" w:hAnsi="Arial" w:cs="Arial"/>
        </w:rPr>
        <w:t xml:space="preserve">re “an intentional design feature </w:t>
      </w:r>
      <w:r w:rsidR="00C43B98">
        <w:rPr>
          <w:rFonts w:ascii="Arial" w:hAnsi="Arial" w:cs="Arial"/>
        </w:rPr>
        <w:t>to manage surface water runoff from the driveway of (R) property as per approved plans . ..”</w:t>
      </w:r>
      <w:r w:rsidR="00C16F3F">
        <w:rPr>
          <w:rFonts w:ascii="Arial" w:hAnsi="Arial" w:cs="Arial"/>
        </w:rPr>
        <w:t>.    He went on to say that “If disputed land is a flower bed there is no need for it to contain a drainage system and an inspection chamber in this area”.</w:t>
      </w:r>
    </w:p>
    <w:p w14:paraId="7E05C9FF" w14:textId="77777777" w:rsidR="00A12AD0" w:rsidRDefault="00A12AD0" w:rsidP="00A66EFF">
      <w:pPr>
        <w:pStyle w:val="Default"/>
        <w:spacing w:line="360" w:lineRule="auto"/>
        <w:ind w:left="720" w:hanging="720"/>
        <w:jc w:val="both"/>
        <w:rPr>
          <w:rFonts w:ascii="Arial" w:hAnsi="Arial" w:cs="Arial"/>
        </w:rPr>
      </w:pPr>
    </w:p>
    <w:p w14:paraId="45AA39A1" w14:textId="3EAF2771" w:rsidR="00A12AD0" w:rsidRDefault="00D12542" w:rsidP="00A66EFF">
      <w:pPr>
        <w:pStyle w:val="Default"/>
        <w:spacing w:line="360" w:lineRule="auto"/>
        <w:ind w:left="720" w:hanging="720"/>
        <w:jc w:val="both"/>
        <w:rPr>
          <w:rFonts w:ascii="Arial" w:hAnsi="Arial" w:cs="Arial"/>
        </w:rPr>
      </w:pPr>
      <w:r>
        <w:rPr>
          <w:rFonts w:ascii="Arial" w:hAnsi="Arial" w:cs="Arial"/>
        </w:rPr>
        <w:t>65</w:t>
      </w:r>
      <w:r w:rsidR="00A12AD0">
        <w:rPr>
          <w:rFonts w:ascii="Arial" w:hAnsi="Arial" w:cs="Arial"/>
        </w:rPr>
        <w:t>.</w:t>
      </w:r>
      <w:r w:rsidR="00A12AD0">
        <w:rPr>
          <w:rFonts w:ascii="Arial" w:hAnsi="Arial" w:cs="Arial"/>
        </w:rPr>
        <w:tab/>
        <w:t>The Joint Statement</w:t>
      </w:r>
      <w:r w:rsidR="000A169B">
        <w:rPr>
          <w:rFonts w:ascii="Arial" w:hAnsi="Arial" w:cs="Arial"/>
        </w:rPr>
        <w:t xml:space="preserve"> is a lengthy document</w:t>
      </w:r>
      <w:r w:rsidR="00A12AD0">
        <w:rPr>
          <w:rFonts w:ascii="Arial" w:hAnsi="Arial" w:cs="Arial"/>
        </w:rPr>
        <w:t xml:space="preserve"> although </w:t>
      </w:r>
      <w:r w:rsidR="00D0713F">
        <w:rPr>
          <w:rFonts w:ascii="Arial" w:hAnsi="Arial" w:cs="Arial"/>
        </w:rPr>
        <w:t>the</w:t>
      </w:r>
      <w:r w:rsidR="00952EAE">
        <w:rPr>
          <w:rFonts w:ascii="Arial" w:hAnsi="Arial" w:cs="Arial"/>
        </w:rPr>
        <w:t xml:space="preserve"> experts</w:t>
      </w:r>
      <w:r w:rsidR="00D0713F">
        <w:rPr>
          <w:rFonts w:ascii="Arial" w:hAnsi="Arial" w:cs="Arial"/>
        </w:rPr>
        <w:t xml:space="preserve"> did not agree on a anything at all.</w:t>
      </w:r>
      <w:r w:rsidR="00E1635D">
        <w:rPr>
          <w:rFonts w:ascii="Arial" w:hAnsi="Arial" w:cs="Arial"/>
        </w:rPr>
        <w:t xml:space="preserve">  Large chunks of Mr. Russ’s comments appear to have been written by the Respondents</w:t>
      </w:r>
      <w:r w:rsidR="00500615">
        <w:rPr>
          <w:rFonts w:ascii="Arial" w:hAnsi="Arial" w:cs="Arial"/>
        </w:rPr>
        <w:t xml:space="preserve"> as they concern matters which are outside the scope of the expert’s </w:t>
      </w:r>
      <w:r w:rsidR="00481BB7">
        <w:rPr>
          <w:rFonts w:ascii="Arial" w:hAnsi="Arial" w:cs="Arial"/>
        </w:rPr>
        <w:t>role and are written in Dr. Noor’s style</w:t>
      </w:r>
      <w:r w:rsidR="00B93564">
        <w:rPr>
          <w:rFonts w:ascii="Arial" w:hAnsi="Arial" w:cs="Arial"/>
        </w:rPr>
        <w:t>, for example:</w:t>
      </w:r>
    </w:p>
    <w:p w14:paraId="2A2F7DA4" w14:textId="77777777" w:rsidR="00B93564" w:rsidRDefault="00B93564" w:rsidP="00A66EFF">
      <w:pPr>
        <w:pStyle w:val="Default"/>
        <w:spacing w:line="360" w:lineRule="auto"/>
        <w:ind w:left="720" w:hanging="720"/>
        <w:jc w:val="both"/>
        <w:rPr>
          <w:rFonts w:ascii="Arial" w:hAnsi="Arial" w:cs="Arial"/>
        </w:rPr>
      </w:pPr>
    </w:p>
    <w:p w14:paraId="63730683" w14:textId="6F8E7C34" w:rsidR="002B6495" w:rsidRDefault="00B93564" w:rsidP="0026273E">
      <w:pPr>
        <w:pStyle w:val="Default"/>
        <w:ind w:left="1440" w:hanging="720"/>
        <w:jc w:val="both"/>
        <w:rPr>
          <w:rFonts w:ascii="Arial" w:hAnsi="Arial" w:cs="Arial"/>
        </w:rPr>
      </w:pPr>
      <w:r>
        <w:rPr>
          <w:rFonts w:ascii="Arial" w:hAnsi="Arial" w:cs="Arial"/>
        </w:rPr>
        <w:t>“6.</w:t>
      </w:r>
      <w:r>
        <w:rPr>
          <w:rFonts w:ascii="Arial" w:hAnsi="Arial" w:cs="Arial"/>
        </w:rPr>
        <w:tab/>
      </w:r>
      <w:r w:rsidR="002B6495">
        <w:rPr>
          <w:rFonts w:ascii="Arial" w:hAnsi="Arial" w:cs="Arial"/>
        </w:rPr>
        <w:t xml:space="preserve"> . . .(R) bought property with physical boundary in their full length between the properties and which were erected by builder in line with approved plans.</w:t>
      </w:r>
    </w:p>
    <w:p w14:paraId="722315D7" w14:textId="32DB8D3F" w:rsidR="00B93564" w:rsidRDefault="00B93564" w:rsidP="0026273E">
      <w:pPr>
        <w:pStyle w:val="Default"/>
        <w:ind w:left="1440"/>
        <w:jc w:val="both"/>
        <w:rPr>
          <w:rFonts w:ascii="Arial" w:hAnsi="Arial" w:cs="Arial"/>
        </w:rPr>
      </w:pPr>
      <w:r>
        <w:rPr>
          <w:rFonts w:ascii="Arial" w:hAnsi="Arial" w:cs="Arial"/>
        </w:rPr>
        <w:t>Why (A) did not raise boundary concerns at time of purchase if it was not according to Transfer plan 2016 and metal railings were ornamental.  Why he did not seek clarification or correction of boundary before purchase in 2021 rather trying to raise a dispute afterwards in 2025…”</w:t>
      </w:r>
    </w:p>
    <w:p w14:paraId="1C7EDE9E" w14:textId="77777777" w:rsidR="0026273E" w:rsidRDefault="0026273E" w:rsidP="0026273E">
      <w:pPr>
        <w:pStyle w:val="Default"/>
        <w:jc w:val="both"/>
        <w:rPr>
          <w:rFonts w:ascii="Arial" w:hAnsi="Arial" w:cs="Arial"/>
        </w:rPr>
      </w:pPr>
    </w:p>
    <w:p w14:paraId="66819556" w14:textId="77777777" w:rsidR="0026273E" w:rsidRDefault="0026273E" w:rsidP="0026273E">
      <w:pPr>
        <w:pStyle w:val="Default"/>
        <w:jc w:val="both"/>
        <w:rPr>
          <w:rFonts w:ascii="Arial" w:hAnsi="Arial" w:cs="Arial"/>
        </w:rPr>
      </w:pPr>
    </w:p>
    <w:p w14:paraId="027F8CD5" w14:textId="77777777" w:rsidR="000A169B" w:rsidRDefault="000A169B" w:rsidP="0026273E">
      <w:pPr>
        <w:pStyle w:val="Default"/>
        <w:jc w:val="both"/>
        <w:rPr>
          <w:rFonts w:ascii="Arial" w:hAnsi="Arial" w:cs="Arial"/>
        </w:rPr>
      </w:pPr>
    </w:p>
    <w:p w14:paraId="5DE9AB46" w14:textId="77777777" w:rsidR="00483EDC" w:rsidRDefault="000A169B" w:rsidP="0026273E">
      <w:pPr>
        <w:pStyle w:val="Default"/>
        <w:jc w:val="both"/>
        <w:rPr>
          <w:rFonts w:ascii="Arial" w:hAnsi="Arial" w:cs="Arial"/>
          <w:u w:val="single"/>
        </w:rPr>
      </w:pPr>
      <w:r>
        <w:rPr>
          <w:rFonts w:ascii="Arial" w:hAnsi="Arial" w:cs="Arial"/>
          <w:u w:val="single"/>
        </w:rPr>
        <w:t>Conclusions on the Expert Evidence</w:t>
      </w:r>
    </w:p>
    <w:p w14:paraId="178FDF3C" w14:textId="77777777" w:rsidR="00B93564" w:rsidRDefault="00B93564" w:rsidP="0026273E">
      <w:pPr>
        <w:pStyle w:val="Default"/>
        <w:ind w:left="1440" w:hanging="720"/>
        <w:jc w:val="both"/>
        <w:rPr>
          <w:rFonts w:ascii="Arial" w:hAnsi="Arial" w:cs="Arial"/>
        </w:rPr>
      </w:pPr>
    </w:p>
    <w:p w14:paraId="037041DF" w14:textId="151AB727" w:rsidR="003F762C" w:rsidRDefault="00D12542" w:rsidP="00A66EFF">
      <w:pPr>
        <w:pStyle w:val="Default"/>
        <w:spacing w:line="360" w:lineRule="auto"/>
        <w:ind w:left="720" w:hanging="720"/>
        <w:jc w:val="both"/>
        <w:rPr>
          <w:rFonts w:ascii="Arial" w:hAnsi="Arial" w:cs="Arial"/>
        </w:rPr>
      </w:pPr>
      <w:r>
        <w:rPr>
          <w:rFonts w:ascii="Arial" w:hAnsi="Arial" w:cs="Arial"/>
        </w:rPr>
        <w:t>6</w:t>
      </w:r>
      <w:r w:rsidR="005512FA">
        <w:rPr>
          <w:rFonts w:ascii="Arial" w:hAnsi="Arial" w:cs="Arial"/>
        </w:rPr>
        <w:t>6</w:t>
      </w:r>
      <w:r w:rsidR="003F762C">
        <w:rPr>
          <w:rFonts w:ascii="Arial" w:hAnsi="Arial" w:cs="Arial"/>
        </w:rPr>
        <w:t>.</w:t>
      </w:r>
      <w:r w:rsidR="00343F9C">
        <w:rPr>
          <w:rFonts w:ascii="Arial" w:hAnsi="Arial" w:cs="Arial"/>
        </w:rPr>
        <w:tab/>
        <w:t xml:space="preserve">There are </w:t>
      </w:r>
      <w:proofErr w:type="gramStart"/>
      <w:r w:rsidR="00343F9C">
        <w:rPr>
          <w:rFonts w:ascii="Arial" w:hAnsi="Arial" w:cs="Arial"/>
        </w:rPr>
        <w:t>a number of</w:t>
      </w:r>
      <w:proofErr w:type="gramEnd"/>
      <w:r w:rsidR="00343F9C">
        <w:rPr>
          <w:rFonts w:ascii="Arial" w:hAnsi="Arial" w:cs="Arial"/>
        </w:rPr>
        <w:t xml:space="preserve"> difficulties with </w:t>
      </w:r>
      <w:r w:rsidR="000A169B">
        <w:rPr>
          <w:rFonts w:ascii="Arial" w:hAnsi="Arial" w:cs="Arial"/>
        </w:rPr>
        <w:t>Mr. Russ’s</w:t>
      </w:r>
      <w:r w:rsidR="00343F9C">
        <w:rPr>
          <w:rFonts w:ascii="Arial" w:hAnsi="Arial" w:cs="Arial"/>
        </w:rPr>
        <w:t xml:space="preserve"> analysis.  The first is that </w:t>
      </w:r>
      <w:r w:rsidR="003D4D02">
        <w:rPr>
          <w:rFonts w:ascii="Arial" w:hAnsi="Arial" w:cs="Arial"/>
        </w:rPr>
        <w:t>boundaries are not determined by planning documentation but by the terms of the transfer conveying the</w:t>
      </w:r>
      <w:r w:rsidR="00B02248">
        <w:rPr>
          <w:rFonts w:ascii="Arial" w:hAnsi="Arial" w:cs="Arial"/>
        </w:rPr>
        <w:t xml:space="preserve"> relevant</w:t>
      </w:r>
      <w:r w:rsidR="003D4D02">
        <w:rPr>
          <w:rFonts w:ascii="Arial" w:hAnsi="Arial" w:cs="Arial"/>
        </w:rPr>
        <w:t xml:space="preserve"> plot.  </w:t>
      </w:r>
      <w:r w:rsidR="007E536D">
        <w:rPr>
          <w:rFonts w:ascii="Arial" w:hAnsi="Arial" w:cs="Arial"/>
        </w:rPr>
        <w:t xml:space="preserve"> </w:t>
      </w:r>
      <w:r w:rsidR="00002E7D">
        <w:rPr>
          <w:rFonts w:ascii="Arial" w:hAnsi="Arial" w:cs="Arial"/>
        </w:rPr>
        <w:t>The primary source of a boundary line between any two properties is the conveyance whereby their ownership is divided.</w:t>
      </w:r>
      <w:r w:rsidR="008E50C9">
        <w:rPr>
          <w:rFonts w:ascii="Arial" w:hAnsi="Arial" w:cs="Arial"/>
        </w:rPr>
        <w:t xml:space="preserve">  In this case, that was the 2JC Transfer because 2JC was the first of the two properties sold-off.</w:t>
      </w:r>
      <w:r w:rsidR="00F46657">
        <w:rPr>
          <w:rFonts w:ascii="Arial" w:hAnsi="Arial" w:cs="Arial"/>
        </w:rPr>
        <w:t xml:space="preserve">  The task of this Tribunal is to </w:t>
      </w:r>
      <w:r w:rsidR="00884BB1">
        <w:rPr>
          <w:rFonts w:ascii="Arial" w:hAnsi="Arial" w:cs="Arial"/>
        </w:rPr>
        <w:t>consider the Transfer as drafted.</w:t>
      </w:r>
      <w:r w:rsidR="009E6816">
        <w:rPr>
          <w:rFonts w:ascii="Arial" w:hAnsi="Arial" w:cs="Arial"/>
        </w:rPr>
        <w:t xml:space="preserve">  Mr. Russ did not attempt to plot the Transfer plans or carry out any measurements.</w:t>
      </w:r>
    </w:p>
    <w:p w14:paraId="0B407E74" w14:textId="77777777" w:rsidR="00843E5D" w:rsidRDefault="00843E5D" w:rsidP="00A66EFF">
      <w:pPr>
        <w:pStyle w:val="Default"/>
        <w:spacing w:line="360" w:lineRule="auto"/>
        <w:ind w:left="720" w:hanging="720"/>
        <w:jc w:val="both"/>
        <w:rPr>
          <w:rFonts w:ascii="Arial" w:hAnsi="Arial" w:cs="Arial"/>
        </w:rPr>
      </w:pPr>
    </w:p>
    <w:p w14:paraId="636E3053" w14:textId="58E22A61" w:rsidR="00843E5D" w:rsidRDefault="00843E5D" w:rsidP="00A66EFF">
      <w:pPr>
        <w:pStyle w:val="Default"/>
        <w:spacing w:line="360" w:lineRule="auto"/>
        <w:ind w:left="720" w:hanging="720"/>
        <w:jc w:val="both"/>
        <w:rPr>
          <w:rFonts w:ascii="Arial" w:hAnsi="Arial" w:cs="Arial"/>
        </w:rPr>
      </w:pPr>
      <w:r>
        <w:rPr>
          <w:rFonts w:ascii="Arial" w:hAnsi="Arial" w:cs="Arial"/>
        </w:rPr>
        <w:t>6</w:t>
      </w:r>
      <w:r w:rsidR="005512FA">
        <w:rPr>
          <w:rFonts w:ascii="Arial" w:hAnsi="Arial" w:cs="Arial"/>
        </w:rPr>
        <w:t>7</w:t>
      </w:r>
      <w:r>
        <w:rPr>
          <w:rFonts w:ascii="Arial" w:hAnsi="Arial" w:cs="Arial"/>
        </w:rPr>
        <w:t>.</w:t>
      </w:r>
      <w:r>
        <w:rPr>
          <w:rFonts w:ascii="Arial" w:hAnsi="Arial" w:cs="Arial"/>
        </w:rPr>
        <w:tab/>
        <w:t>Extrinsic evidence may be relevant in interpreting the operative transfer if there is any ambiguity.</w:t>
      </w:r>
      <w:r w:rsidR="00291543">
        <w:rPr>
          <w:rFonts w:ascii="Arial" w:hAnsi="Arial" w:cs="Arial"/>
        </w:rPr>
        <w:t xml:space="preserve">  However, the extrinsic evidence does not create the boundary.  The fact that the developer submitted a different plan </w:t>
      </w:r>
      <w:r w:rsidR="00866E7B">
        <w:rPr>
          <w:rFonts w:ascii="Arial" w:hAnsi="Arial" w:cs="Arial"/>
        </w:rPr>
        <w:t xml:space="preserve">in a planning application two years earlier with a straight boundary does not assist in </w:t>
      </w:r>
      <w:r w:rsidR="0008144D">
        <w:rPr>
          <w:rFonts w:ascii="Arial" w:hAnsi="Arial" w:cs="Arial"/>
        </w:rPr>
        <w:t xml:space="preserve">identifying the exact location of a staggered boundary created two years later.  It merely shows that the </w:t>
      </w:r>
      <w:r w:rsidR="00193352">
        <w:rPr>
          <w:rFonts w:ascii="Arial" w:hAnsi="Arial" w:cs="Arial"/>
        </w:rPr>
        <w:t>plot was not developed in accordance with the 2014 planning application plan.</w:t>
      </w:r>
    </w:p>
    <w:p w14:paraId="6D892F2F" w14:textId="77777777" w:rsidR="00DC5A5A" w:rsidRDefault="00DC5A5A" w:rsidP="00A66EFF">
      <w:pPr>
        <w:pStyle w:val="Default"/>
        <w:spacing w:line="360" w:lineRule="auto"/>
        <w:ind w:left="720" w:hanging="720"/>
        <w:jc w:val="both"/>
        <w:rPr>
          <w:rFonts w:ascii="Arial" w:hAnsi="Arial" w:cs="Arial"/>
        </w:rPr>
      </w:pPr>
    </w:p>
    <w:p w14:paraId="7D10CF8D" w14:textId="77777777" w:rsidR="008A7562" w:rsidRDefault="008A7562" w:rsidP="00A66EFF">
      <w:pPr>
        <w:pStyle w:val="Default"/>
        <w:spacing w:line="360" w:lineRule="auto"/>
        <w:ind w:left="720" w:hanging="720"/>
        <w:jc w:val="both"/>
        <w:rPr>
          <w:rFonts w:ascii="Arial" w:hAnsi="Arial" w:cs="Arial"/>
        </w:rPr>
      </w:pPr>
    </w:p>
    <w:p w14:paraId="14CD5B92" w14:textId="20631E3F" w:rsidR="008A7562" w:rsidRDefault="00D12542" w:rsidP="00A66EFF">
      <w:pPr>
        <w:pStyle w:val="Default"/>
        <w:spacing w:line="360" w:lineRule="auto"/>
        <w:ind w:left="720" w:hanging="720"/>
        <w:jc w:val="both"/>
        <w:rPr>
          <w:rFonts w:ascii="Arial" w:hAnsi="Arial" w:cs="Arial"/>
        </w:rPr>
      </w:pPr>
      <w:r>
        <w:rPr>
          <w:rFonts w:ascii="Arial" w:hAnsi="Arial" w:cs="Arial"/>
        </w:rPr>
        <w:t>6</w:t>
      </w:r>
      <w:r w:rsidR="00563D0A">
        <w:rPr>
          <w:rFonts w:ascii="Arial" w:hAnsi="Arial" w:cs="Arial"/>
        </w:rPr>
        <w:t>8</w:t>
      </w:r>
      <w:r w:rsidR="008A7562">
        <w:rPr>
          <w:rFonts w:ascii="Arial" w:hAnsi="Arial" w:cs="Arial"/>
        </w:rPr>
        <w:t>.</w:t>
      </w:r>
      <w:r w:rsidR="008A7562">
        <w:rPr>
          <w:rFonts w:ascii="Arial" w:hAnsi="Arial" w:cs="Arial"/>
        </w:rPr>
        <w:tab/>
        <w:t xml:space="preserve">The second difficulty is that the LPA Plan relied on by Mr. Russ does not represent what was </w:t>
      </w:r>
      <w:proofErr w:type="gramStart"/>
      <w:r w:rsidR="008A7562">
        <w:rPr>
          <w:rFonts w:ascii="Arial" w:hAnsi="Arial" w:cs="Arial"/>
        </w:rPr>
        <w:t>actually built</w:t>
      </w:r>
      <w:proofErr w:type="gramEnd"/>
      <w:r w:rsidR="008A7562">
        <w:rPr>
          <w:rFonts w:ascii="Arial" w:hAnsi="Arial" w:cs="Arial"/>
        </w:rPr>
        <w:t xml:space="preserve"> on the estate.</w:t>
      </w:r>
      <w:r w:rsidR="004855CA">
        <w:rPr>
          <w:rFonts w:ascii="Arial" w:hAnsi="Arial" w:cs="Arial"/>
        </w:rPr>
        <w:t xml:space="preserve">  </w:t>
      </w:r>
      <w:r w:rsidR="00F05CD3">
        <w:rPr>
          <w:rFonts w:ascii="Arial" w:hAnsi="Arial" w:cs="Arial"/>
        </w:rPr>
        <w:t>For example, a comparison of the</w:t>
      </w:r>
      <w:r w:rsidR="0001124B">
        <w:rPr>
          <w:rFonts w:ascii="Arial" w:hAnsi="Arial" w:cs="Arial"/>
        </w:rPr>
        <w:t xml:space="preserve"> 2014</w:t>
      </w:r>
      <w:r w:rsidR="00F05CD3">
        <w:rPr>
          <w:rFonts w:ascii="Arial" w:hAnsi="Arial" w:cs="Arial"/>
        </w:rPr>
        <w:t xml:space="preserve"> </w:t>
      </w:r>
      <w:r w:rsidR="00311B4A">
        <w:rPr>
          <w:rFonts w:ascii="Arial" w:hAnsi="Arial" w:cs="Arial"/>
        </w:rPr>
        <w:t xml:space="preserve">LPA Plan and the “A3 Conveyance Plan” which forms Plan 1 to each of the Transfers, shows that </w:t>
      </w:r>
      <w:r w:rsidR="00BE6730">
        <w:rPr>
          <w:rFonts w:ascii="Arial" w:hAnsi="Arial" w:cs="Arial"/>
        </w:rPr>
        <w:t>plots 31, 32, and 34 on the latter were built to a completely differen</w:t>
      </w:r>
      <w:r w:rsidR="002C1A51">
        <w:rPr>
          <w:rFonts w:ascii="Arial" w:hAnsi="Arial" w:cs="Arial"/>
        </w:rPr>
        <w:t>t</w:t>
      </w:r>
      <w:r w:rsidR="00BE6730">
        <w:rPr>
          <w:rFonts w:ascii="Arial" w:hAnsi="Arial" w:cs="Arial"/>
        </w:rPr>
        <w:t xml:space="preserve"> design to the houses shown in </w:t>
      </w:r>
      <w:r w:rsidR="00070222">
        <w:rPr>
          <w:rFonts w:ascii="Arial" w:hAnsi="Arial" w:cs="Arial"/>
        </w:rPr>
        <w:t>the LPA Plan</w:t>
      </w:r>
      <w:r w:rsidR="00EC4453">
        <w:rPr>
          <w:rFonts w:ascii="Arial" w:hAnsi="Arial" w:cs="Arial"/>
        </w:rPr>
        <w:t>.</w:t>
      </w:r>
      <w:r w:rsidR="002C1A51">
        <w:rPr>
          <w:rFonts w:ascii="Arial" w:hAnsi="Arial" w:cs="Arial"/>
        </w:rPr>
        <w:t xml:space="preserve">  There are numerous other differences between the two plans.</w:t>
      </w:r>
      <w:r w:rsidR="000F21C0">
        <w:rPr>
          <w:rFonts w:ascii="Arial" w:hAnsi="Arial" w:cs="Arial"/>
        </w:rPr>
        <w:t xml:space="preserve">   The 2014 plans were </w:t>
      </w:r>
      <w:r w:rsidR="000F21C0">
        <w:rPr>
          <w:rFonts w:ascii="Arial" w:hAnsi="Arial" w:cs="Arial"/>
        </w:rPr>
        <w:lastRenderedPageBreak/>
        <w:t>subsequently revised at least twice.</w:t>
      </w:r>
      <w:r w:rsidR="00480A06">
        <w:rPr>
          <w:rFonts w:ascii="Arial" w:hAnsi="Arial" w:cs="Arial"/>
        </w:rPr>
        <w:t xml:space="preserve">  Even if they were revised after the Transfer date, the permission would apply retrospectively.</w:t>
      </w:r>
      <w:r w:rsidR="00227BD6">
        <w:rPr>
          <w:rFonts w:ascii="Arial" w:hAnsi="Arial" w:cs="Arial"/>
        </w:rPr>
        <w:t xml:space="preserve">  </w:t>
      </w:r>
    </w:p>
    <w:p w14:paraId="1F7687DD" w14:textId="77777777" w:rsidR="00F27995" w:rsidRDefault="00F27995" w:rsidP="00A66EFF">
      <w:pPr>
        <w:pStyle w:val="Default"/>
        <w:spacing w:line="360" w:lineRule="auto"/>
        <w:ind w:left="720" w:hanging="720"/>
        <w:jc w:val="both"/>
        <w:rPr>
          <w:rFonts w:ascii="Arial" w:hAnsi="Arial" w:cs="Arial"/>
        </w:rPr>
      </w:pPr>
    </w:p>
    <w:p w14:paraId="376D4C8E" w14:textId="3DF9A329" w:rsidR="00F27995" w:rsidRDefault="00563D0A" w:rsidP="00A66EFF">
      <w:pPr>
        <w:pStyle w:val="Default"/>
        <w:spacing w:line="360" w:lineRule="auto"/>
        <w:ind w:left="720" w:hanging="720"/>
        <w:jc w:val="both"/>
        <w:rPr>
          <w:rFonts w:ascii="Arial" w:hAnsi="Arial" w:cs="Arial"/>
        </w:rPr>
      </w:pPr>
      <w:r>
        <w:rPr>
          <w:rFonts w:ascii="Arial" w:hAnsi="Arial" w:cs="Arial"/>
        </w:rPr>
        <w:t>69</w:t>
      </w:r>
      <w:r w:rsidR="00F27995">
        <w:rPr>
          <w:rFonts w:ascii="Arial" w:hAnsi="Arial" w:cs="Arial"/>
        </w:rPr>
        <w:t>.</w:t>
      </w:r>
      <w:r w:rsidR="00F27995">
        <w:rPr>
          <w:rFonts w:ascii="Arial" w:hAnsi="Arial" w:cs="Arial"/>
        </w:rPr>
        <w:tab/>
        <w:t>The fact that straight boundaries are preferrable to developers and</w:t>
      </w:r>
      <w:r w:rsidR="00200F41">
        <w:rPr>
          <w:rFonts w:ascii="Arial" w:hAnsi="Arial" w:cs="Arial"/>
        </w:rPr>
        <w:t xml:space="preserve">/or that </w:t>
      </w:r>
      <w:proofErr w:type="gramStart"/>
      <w:r w:rsidR="00200F41">
        <w:rPr>
          <w:rFonts w:ascii="Arial" w:hAnsi="Arial" w:cs="Arial"/>
        </w:rPr>
        <w:t>the majority of</w:t>
      </w:r>
      <w:proofErr w:type="gramEnd"/>
      <w:r w:rsidR="00200F41">
        <w:rPr>
          <w:rFonts w:ascii="Arial" w:hAnsi="Arial" w:cs="Arial"/>
        </w:rPr>
        <w:t xml:space="preserve"> the plots on this estate had straight lines </w:t>
      </w:r>
      <w:r w:rsidR="00914E4C">
        <w:rPr>
          <w:rFonts w:ascii="Arial" w:hAnsi="Arial" w:cs="Arial"/>
        </w:rPr>
        <w:t xml:space="preserve">also </w:t>
      </w:r>
      <w:r w:rsidR="00200F41">
        <w:rPr>
          <w:rFonts w:ascii="Arial" w:hAnsi="Arial" w:cs="Arial"/>
        </w:rPr>
        <w:t>provide</w:t>
      </w:r>
      <w:r w:rsidR="00914E4C">
        <w:rPr>
          <w:rFonts w:ascii="Arial" w:hAnsi="Arial" w:cs="Arial"/>
        </w:rPr>
        <w:t>s no</w:t>
      </w:r>
      <w:r w:rsidR="00200F41">
        <w:rPr>
          <w:rFonts w:ascii="Arial" w:hAnsi="Arial" w:cs="Arial"/>
        </w:rPr>
        <w:t xml:space="preserve"> assistance as to where the </w:t>
      </w:r>
      <w:r w:rsidR="00EA0680">
        <w:rPr>
          <w:rFonts w:ascii="Arial" w:hAnsi="Arial" w:cs="Arial"/>
        </w:rPr>
        <w:t xml:space="preserve">staggered </w:t>
      </w:r>
      <w:r w:rsidR="00200F41">
        <w:rPr>
          <w:rFonts w:ascii="Arial" w:hAnsi="Arial" w:cs="Arial"/>
        </w:rPr>
        <w:t xml:space="preserve">boundary </w:t>
      </w:r>
      <w:r w:rsidR="00914E4C">
        <w:rPr>
          <w:rFonts w:ascii="Arial" w:hAnsi="Arial" w:cs="Arial"/>
        </w:rPr>
        <w:t xml:space="preserve">shown on the 2JC Transfer </w:t>
      </w:r>
      <w:r w:rsidR="00200F41">
        <w:rPr>
          <w:rFonts w:ascii="Arial" w:hAnsi="Arial" w:cs="Arial"/>
        </w:rPr>
        <w:t>sits.   It is easy to see why the developer would have included a stepped boundary</w:t>
      </w:r>
      <w:r w:rsidR="00C026CB">
        <w:rPr>
          <w:rFonts w:ascii="Arial" w:hAnsi="Arial" w:cs="Arial"/>
        </w:rPr>
        <w:t xml:space="preserve"> </w:t>
      </w:r>
      <w:r w:rsidR="007C25D6">
        <w:rPr>
          <w:rFonts w:ascii="Arial" w:hAnsi="Arial" w:cs="Arial"/>
        </w:rPr>
        <w:t>in this case</w:t>
      </w:r>
      <w:r w:rsidR="00095316">
        <w:rPr>
          <w:rFonts w:ascii="Arial" w:hAnsi="Arial" w:cs="Arial"/>
        </w:rPr>
        <w:t xml:space="preserve">. If a fence was constructed on </w:t>
      </w:r>
      <w:r w:rsidR="00A93D77">
        <w:rPr>
          <w:rFonts w:ascii="Arial" w:hAnsi="Arial" w:cs="Arial"/>
        </w:rPr>
        <w:t xml:space="preserve">the “ABC” </w:t>
      </w:r>
      <w:r w:rsidR="00203E63">
        <w:rPr>
          <w:rFonts w:ascii="Arial" w:hAnsi="Arial" w:cs="Arial"/>
        </w:rPr>
        <w:t xml:space="preserve">straight </w:t>
      </w:r>
      <w:r w:rsidR="00A93D77">
        <w:rPr>
          <w:rFonts w:ascii="Arial" w:hAnsi="Arial" w:cs="Arial"/>
        </w:rPr>
        <w:t>line, it would block the light to</w:t>
      </w:r>
      <w:r w:rsidR="00203E63">
        <w:rPr>
          <w:rFonts w:ascii="Arial" w:hAnsi="Arial" w:cs="Arial"/>
        </w:rPr>
        <w:t xml:space="preserve"> the bay window for 2JC</w:t>
      </w:r>
      <w:r w:rsidR="00A93D77">
        <w:rPr>
          <w:rFonts w:ascii="Arial" w:hAnsi="Arial" w:cs="Arial"/>
        </w:rPr>
        <w:t xml:space="preserve"> as has now happened.</w:t>
      </w:r>
      <w:r w:rsidR="003840C5">
        <w:rPr>
          <w:rFonts w:ascii="Arial" w:hAnsi="Arial" w:cs="Arial"/>
        </w:rPr>
        <w:t xml:space="preserve"> </w:t>
      </w:r>
    </w:p>
    <w:p w14:paraId="501209A8" w14:textId="77777777" w:rsidR="00EC4453" w:rsidRDefault="00EC4453" w:rsidP="00A66EFF">
      <w:pPr>
        <w:pStyle w:val="Default"/>
        <w:spacing w:line="360" w:lineRule="auto"/>
        <w:ind w:left="720" w:hanging="720"/>
        <w:jc w:val="both"/>
        <w:rPr>
          <w:rFonts w:ascii="Arial" w:hAnsi="Arial" w:cs="Arial"/>
        </w:rPr>
      </w:pPr>
    </w:p>
    <w:p w14:paraId="61CC57C6" w14:textId="2A577BDD" w:rsidR="00D7363A" w:rsidRPr="00D7363A" w:rsidRDefault="00883B69" w:rsidP="00D7363A">
      <w:pPr>
        <w:pStyle w:val="Default"/>
        <w:spacing w:line="360" w:lineRule="auto"/>
        <w:ind w:left="720" w:hanging="720"/>
        <w:jc w:val="both"/>
        <w:rPr>
          <w:rFonts w:ascii="Arial" w:hAnsi="Arial" w:cs="Arial"/>
        </w:rPr>
      </w:pPr>
      <w:r>
        <w:rPr>
          <w:rFonts w:ascii="Arial" w:hAnsi="Arial" w:cs="Arial"/>
        </w:rPr>
        <w:t>7</w:t>
      </w:r>
      <w:r w:rsidR="00D7363A">
        <w:rPr>
          <w:rFonts w:ascii="Arial" w:hAnsi="Arial" w:cs="Arial"/>
        </w:rPr>
        <w:t>0</w:t>
      </w:r>
      <w:r w:rsidR="00EC4453">
        <w:rPr>
          <w:rFonts w:ascii="Arial" w:hAnsi="Arial" w:cs="Arial"/>
        </w:rPr>
        <w:t>.</w:t>
      </w:r>
      <w:r w:rsidR="00EC4453">
        <w:rPr>
          <w:rFonts w:ascii="Arial" w:hAnsi="Arial" w:cs="Arial"/>
        </w:rPr>
        <w:tab/>
        <w:t>A further difficulty with Mr. Russ’s analysis is that the photographs do not show the Metal</w:t>
      </w:r>
      <w:r w:rsidR="004C4CFC">
        <w:rPr>
          <w:rFonts w:ascii="Arial" w:hAnsi="Arial" w:cs="Arial"/>
        </w:rPr>
        <w:t xml:space="preserve"> Railings</w:t>
      </w:r>
      <w:r w:rsidR="00EC4453">
        <w:rPr>
          <w:rFonts w:ascii="Arial" w:hAnsi="Arial" w:cs="Arial"/>
        </w:rPr>
        <w:t xml:space="preserve"> running along his proposed boundary line</w:t>
      </w:r>
      <w:r w:rsidR="00615715">
        <w:rPr>
          <w:rFonts w:ascii="Arial" w:hAnsi="Arial" w:cs="Arial"/>
        </w:rPr>
        <w:t xml:space="preserve"> but</w:t>
      </w:r>
      <w:r w:rsidR="004D56C9">
        <w:rPr>
          <w:rFonts w:ascii="Arial" w:hAnsi="Arial" w:cs="Arial"/>
        </w:rPr>
        <w:t xml:space="preserve"> at an entirely different angle</w:t>
      </w:r>
      <w:r w:rsidR="00615715">
        <w:rPr>
          <w:rFonts w:ascii="Arial" w:hAnsi="Arial" w:cs="Arial"/>
        </w:rPr>
        <w:t xml:space="preserve"> much closer to the Applicant’s house</w:t>
      </w:r>
      <w:r w:rsidR="00E80522">
        <w:rPr>
          <w:rFonts w:ascii="Arial" w:hAnsi="Arial" w:cs="Arial"/>
        </w:rPr>
        <w:t>.</w:t>
      </w:r>
      <w:r w:rsidR="004D56C9">
        <w:rPr>
          <w:rFonts w:ascii="Arial" w:hAnsi="Arial" w:cs="Arial"/>
        </w:rPr>
        <w:t xml:space="preserve">   </w:t>
      </w:r>
      <w:r w:rsidR="000B0CB4">
        <w:rPr>
          <w:rFonts w:ascii="Arial" w:hAnsi="Arial" w:cs="Arial"/>
        </w:rPr>
        <w:t xml:space="preserve">Mr Russ </w:t>
      </w:r>
      <w:r w:rsidR="00D52D6C">
        <w:rPr>
          <w:rFonts w:ascii="Arial" w:hAnsi="Arial" w:cs="Arial"/>
        </w:rPr>
        <w:t xml:space="preserve">had no personal knowledge of the location of the Metal </w:t>
      </w:r>
      <w:r w:rsidR="00DF64BD">
        <w:rPr>
          <w:rFonts w:ascii="Arial" w:hAnsi="Arial" w:cs="Arial"/>
        </w:rPr>
        <w:t>Railings</w:t>
      </w:r>
      <w:r w:rsidR="00D52D6C">
        <w:rPr>
          <w:rFonts w:ascii="Arial" w:hAnsi="Arial" w:cs="Arial"/>
        </w:rPr>
        <w:t xml:space="preserve"> and there are no signs of its location on the ground.</w:t>
      </w:r>
      <w:r w:rsidR="00DF64BD">
        <w:rPr>
          <w:rFonts w:ascii="Arial" w:hAnsi="Arial" w:cs="Arial"/>
        </w:rPr>
        <w:t xml:space="preserve">  </w:t>
      </w:r>
      <w:r w:rsidR="00D7363A">
        <w:rPr>
          <w:rFonts w:ascii="Arial" w:hAnsi="Arial" w:cs="Arial"/>
        </w:rPr>
        <w:t>Further as Mr. Russ explained in his report,</w:t>
      </w:r>
      <w:r w:rsidR="00D7363A" w:rsidRPr="00D7363A">
        <w:rPr>
          <w:rFonts w:ascii="Arial" w:hAnsi="Arial" w:cs="Arial"/>
        </w:rPr>
        <w:t xml:space="preserve"> the registered title plans show the disputed part of the boundary as a pecked line and that this means th</w:t>
      </w:r>
      <w:r w:rsidR="000613F0">
        <w:rPr>
          <w:rFonts w:ascii="Arial" w:hAnsi="Arial" w:cs="Arial"/>
        </w:rPr>
        <w:t>e</w:t>
      </w:r>
      <w:r w:rsidR="00D7363A" w:rsidRPr="00D7363A">
        <w:rPr>
          <w:rFonts w:ascii="Arial" w:hAnsi="Arial" w:cs="Arial"/>
        </w:rPr>
        <w:t>re was no boundary feature higher than 0.30 m at th</w:t>
      </w:r>
      <w:r w:rsidR="000613F0">
        <w:rPr>
          <w:rFonts w:ascii="Arial" w:hAnsi="Arial" w:cs="Arial"/>
        </w:rPr>
        <w:t>e time the titles were registered</w:t>
      </w:r>
      <w:r w:rsidR="00D7363A" w:rsidRPr="00D7363A">
        <w:rPr>
          <w:rFonts w:ascii="Arial" w:hAnsi="Arial" w:cs="Arial"/>
        </w:rPr>
        <w:t>.  This, together with the early photographs indicates that the Metal Railings were not in place at the date of the Transfers.</w:t>
      </w:r>
    </w:p>
    <w:p w14:paraId="011E0DCB" w14:textId="775032C0" w:rsidR="00EC4453" w:rsidRDefault="00EC4453" w:rsidP="00A66EFF">
      <w:pPr>
        <w:pStyle w:val="Default"/>
        <w:spacing w:line="360" w:lineRule="auto"/>
        <w:ind w:left="720" w:hanging="720"/>
        <w:jc w:val="both"/>
        <w:rPr>
          <w:rFonts w:ascii="Arial" w:hAnsi="Arial" w:cs="Arial"/>
        </w:rPr>
      </w:pPr>
    </w:p>
    <w:p w14:paraId="2C646534" w14:textId="77777777" w:rsidR="00FA0F91" w:rsidRDefault="00FA0F91" w:rsidP="00A66EFF">
      <w:pPr>
        <w:pStyle w:val="Default"/>
        <w:spacing w:line="360" w:lineRule="auto"/>
        <w:ind w:left="720" w:hanging="720"/>
        <w:jc w:val="both"/>
        <w:rPr>
          <w:rFonts w:ascii="Arial" w:hAnsi="Arial" w:cs="Arial"/>
        </w:rPr>
      </w:pPr>
    </w:p>
    <w:p w14:paraId="17474E72" w14:textId="5043F912" w:rsidR="00246FE8" w:rsidRDefault="00FA0F91" w:rsidP="00C85974">
      <w:pPr>
        <w:pStyle w:val="Default"/>
        <w:spacing w:line="360" w:lineRule="auto"/>
        <w:ind w:left="720" w:hanging="720"/>
        <w:rPr>
          <w:rFonts w:ascii="Arial" w:hAnsi="Arial" w:cs="Arial"/>
        </w:rPr>
      </w:pPr>
      <w:r>
        <w:rPr>
          <w:rFonts w:ascii="Arial" w:hAnsi="Arial" w:cs="Arial"/>
        </w:rPr>
        <w:t>7</w:t>
      </w:r>
      <w:r w:rsidR="00A1776C">
        <w:rPr>
          <w:rFonts w:ascii="Arial" w:hAnsi="Arial" w:cs="Arial"/>
        </w:rPr>
        <w:t>1</w:t>
      </w:r>
      <w:r>
        <w:rPr>
          <w:rFonts w:ascii="Arial" w:hAnsi="Arial" w:cs="Arial"/>
        </w:rPr>
        <w:t>.</w:t>
      </w:r>
      <w:r>
        <w:rPr>
          <w:rFonts w:ascii="Arial" w:hAnsi="Arial" w:cs="Arial"/>
        </w:rPr>
        <w:tab/>
        <w:t xml:space="preserve">Even if the Metal Railings had been in place at the time of the </w:t>
      </w:r>
      <w:r w:rsidR="00EF5711">
        <w:rPr>
          <w:rFonts w:ascii="Arial" w:hAnsi="Arial" w:cs="Arial"/>
        </w:rPr>
        <w:t>2JC Transfer and had run along the ABC line proposed by Mr. Russ, th</w:t>
      </w:r>
      <w:r w:rsidR="009D7853">
        <w:rPr>
          <w:rFonts w:ascii="Arial" w:hAnsi="Arial" w:cs="Arial"/>
        </w:rPr>
        <w:t>e Metal Railings</w:t>
      </w:r>
      <w:r w:rsidR="00C85974">
        <w:rPr>
          <w:rFonts w:ascii="Arial" w:hAnsi="Arial" w:cs="Arial"/>
        </w:rPr>
        <w:t xml:space="preserve"> did</w:t>
      </w:r>
      <w:r w:rsidR="009D7853">
        <w:rPr>
          <w:rFonts w:ascii="Arial" w:hAnsi="Arial" w:cs="Arial"/>
        </w:rPr>
        <w:t xml:space="preserve"> </w:t>
      </w:r>
      <w:r w:rsidR="00EF5711">
        <w:rPr>
          <w:rFonts w:ascii="Arial" w:hAnsi="Arial" w:cs="Arial"/>
        </w:rPr>
        <w:t>not</w:t>
      </w:r>
      <w:r w:rsidR="00017401">
        <w:rPr>
          <w:rFonts w:ascii="Arial" w:hAnsi="Arial" w:cs="Arial"/>
        </w:rPr>
        <w:t xml:space="preserve"> reflect </w:t>
      </w:r>
      <w:proofErr w:type="gramStart"/>
      <w:r w:rsidR="00017401">
        <w:rPr>
          <w:rFonts w:ascii="Arial" w:hAnsi="Arial" w:cs="Arial"/>
        </w:rPr>
        <w:t>the what</w:t>
      </w:r>
      <w:proofErr w:type="gramEnd"/>
      <w:r w:rsidR="00017401">
        <w:rPr>
          <w:rFonts w:ascii="Arial" w:hAnsi="Arial" w:cs="Arial"/>
        </w:rPr>
        <w:t xml:space="preserve"> </w:t>
      </w:r>
      <w:r w:rsidR="00EF5711">
        <w:rPr>
          <w:rFonts w:ascii="Arial" w:hAnsi="Arial" w:cs="Arial"/>
        </w:rPr>
        <w:t>was transferred by the 2JC Transfer.</w:t>
      </w:r>
    </w:p>
    <w:p w14:paraId="0256538F" w14:textId="77777777" w:rsidR="00246FE8" w:rsidRDefault="00246FE8" w:rsidP="00C85974">
      <w:pPr>
        <w:pStyle w:val="Default"/>
        <w:spacing w:line="360" w:lineRule="auto"/>
        <w:ind w:left="720" w:hanging="720"/>
        <w:rPr>
          <w:rFonts w:ascii="Arial" w:hAnsi="Arial" w:cs="Arial"/>
        </w:rPr>
      </w:pPr>
    </w:p>
    <w:p w14:paraId="20AAFC3A" w14:textId="3A5DB0AB" w:rsidR="00246FE8" w:rsidRPr="00246FE8" w:rsidRDefault="00246FE8" w:rsidP="00246FE8">
      <w:pPr>
        <w:pStyle w:val="Default"/>
        <w:spacing w:line="360" w:lineRule="auto"/>
        <w:ind w:left="720" w:hanging="720"/>
        <w:jc w:val="both"/>
        <w:rPr>
          <w:rFonts w:ascii="Arial" w:hAnsi="Arial" w:cs="Arial"/>
          <w:bCs/>
        </w:rPr>
      </w:pPr>
      <w:r w:rsidRPr="001A31E6">
        <w:rPr>
          <w:rFonts w:ascii="Arial" w:hAnsi="Arial" w:cs="Arial"/>
        </w:rPr>
        <w:t>7</w:t>
      </w:r>
      <w:r w:rsidR="00017401">
        <w:rPr>
          <w:rFonts w:ascii="Arial" w:hAnsi="Arial" w:cs="Arial"/>
        </w:rPr>
        <w:t>2</w:t>
      </w:r>
      <w:r w:rsidRPr="001A31E6">
        <w:rPr>
          <w:rFonts w:ascii="Arial" w:hAnsi="Arial" w:cs="Arial"/>
        </w:rPr>
        <w:t>.</w:t>
      </w:r>
      <w:r w:rsidRPr="001A31E6">
        <w:rPr>
          <w:rFonts w:ascii="Arial" w:hAnsi="Arial" w:cs="Arial"/>
        </w:rPr>
        <w:tab/>
      </w:r>
      <w:r w:rsidRPr="001A31E6">
        <w:rPr>
          <w:rFonts w:ascii="Arial" w:hAnsi="Arial" w:cs="Arial"/>
          <w:bCs/>
        </w:rPr>
        <w:t>In Beale v Harvey [2003]</w:t>
      </w:r>
      <w:r w:rsidRPr="00246FE8">
        <w:rPr>
          <w:rFonts w:ascii="Arial" w:hAnsi="Arial" w:cs="Arial"/>
          <w:bCs/>
        </w:rPr>
        <w:t xml:space="preserve"> EWCA </w:t>
      </w:r>
      <w:proofErr w:type="spellStart"/>
      <w:r w:rsidRPr="00246FE8">
        <w:rPr>
          <w:rFonts w:ascii="Arial" w:hAnsi="Arial" w:cs="Arial"/>
          <w:bCs/>
        </w:rPr>
        <w:t>Civ</w:t>
      </w:r>
      <w:proofErr w:type="spellEnd"/>
      <w:r w:rsidRPr="00246FE8">
        <w:rPr>
          <w:rFonts w:ascii="Arial" w:hAnsi="Arial" w:cs="Arial"/>
          <w:bCs/>
        </w:rPr>
        <w:t xml:space="preserve"> 1883 the plan used in the transfer was based on an architect’s drawing which pre-dated the erection of a wall and fence along the boundary line.  However, the boundary line on the plan did not exactly match that on the ground.  Peter Gibson LJ had no doubt in determining that as the physical “boundary” features had been erected after the transfer, they could not determine where the boundary was.  It remained as per the plan, albeit that that did not represent the physical construction.  Absent any indication, whether from the transfer or the extant surrounding circumstances that the boundary line was to be other than on the plan, where that line could be ascertained with </w:t>
      </w:r>
      <w:r w:rsidRPr="00246FE8">
        <w:rPr>
          <w:rFonts w:ascii="Arial" w:hAnsi="Arial" w:cs="Arial"/>
          <w:bCs/>
        </w:rPr>
        <w:lastRenderedPageBreak/>
        <w:t>sufficient certainty, it would prevail over the arrival of subsequent topographical features that would tend to suggest that the boundary was elsewhere.</w:t>
      </w:r>
    </w:p>
    <w:p w14:paraId="53A75829" w14:textId="5A9B138A" w:rsidR="00FA0F91" w:rsidRDefault="00FA0F91" w:rsidP="00A66EFF">
      <w:pPr>
        <w:pStyle w:val="Default"/>
        <w:spacing w:line="360" w:lineRule="auto"/>
        <w:ind w:left="720" w:hanging="720"/>
        <w:jc w:val="both"/>
        <w:rPr>
          <w:rFonts w:ascii="Arial" w:hAnsi="Arial" w:cs="Arial"/>
        </w:rPr>
      </w:pPr>
    </w:p>
    <w:p w14:paraId="7404DFFB" w14:textId="77777777" w:rsidR="00C80722" w:rsidRDefault="00C80722" w:rsidP="00A66EFF">
      <w:pPr>
        <w:pStyle w:val="Default"/>
        <w:spacing w:line="360" w:lineRule="auto"/>
        <w:ind w:left="720" w:hanging="720"/>
        <w:jc w:val="both"/>
        <w:rPr>
          <w:rFonts w:ascii="Arial" w:hAnsi="Arial" w:cs="Arial"/>
        </w:rPr>
      </w:pPr>
    </w:p>
    <w:p w14:paraId="10B30E2E" w14:textId="7C7895D9" w:rsidR="00C80722" w:rsidRDefault="00D12542" w:rsidP="00A66EFF">
      <w:pPr>
        <w:pStyle w:val="Default"/>
        <w:spacing w:line="360" w:lineRule="auto"/>
        <w:ind w:left="720" w:hanging="720"/>
        <w:jc w:val="both"/>
        <w:rPr>
          <w:rFonts w:ascii="Arial" w:hAnsi="Arial" w:cs="Arial"/>
        </w:rPr>
      </w:pPr>
      <w:r>
        <w:rPr>
          <w:rFonts w:ascii="Arial" w:hAnsi="Arial" w:cs="Arial"/>
        </w:rPr>
        <w:t>7</w:t>
      </w:r>
      <w:r w:rsidR="00017401">
        <w:rPr>
          <w:rFonts w:ascii="Arial" w:hAnsi="Arial" w:cs="Arial"/>
        </w:rPr>
        <w:t>3</w:t>
      </w:r>
      <w:r w:rsidR="00C80722">
        <w:rPr>
          <w:rFonts w:ascii="Arial" w:hAnsi="Arial" w:cs="Arial"/>
        </w:rPr>
        <w:t>.</w:t>
      </w:r>
      <w:r w:rsidR="000A5BAC">
        <w:rPr>
          <w:rFonts w:ascii="Arial" w:hAnsi="Arial" w:cs="Arial"/>
        </w:rPr>
        <w:tab/>
      </w:r>
      <w:r w:rsidR="009D4F94">
        <w:rPr>
          <w:rFonts w:ascii="Arial" w:hAnsi="Arial" w:cs="Arial"/>
        </w:rPr>
        <w:t xml:space="preserve">Mr. Karim submitted that </w:t>
      </w:r>
      <w:r w:rsidR="0079777F">
        <w:rPr>
          <w:rFonts w:ascii="Arial" w:hAnsi="Arial" w:cs="Arial"/>
        </w:rPr>
        <w:t xml:space="preserve">the boundary could be determined from the </w:t>
      </w:r>
      <w:r w:rsidR="009271A6">
        <w:rPr>
          <w:rFonts w:ascii="Arial" w:hAnsi="Arial" w:cs="Arial"/>
        </w:rPr>
        <w:t>Flood Risk Assessment and Drainage Strategy Report plan shown below.</w:t>
      </w:r>
      <w:r w:rsidR="00C86C93">
        <w:rPr>
          <w:rFonts w:ascii="Arial" w:hAnsi="Arial" w:cs="Arial"/>
        </w:rPr>
        <w:t xml:space="preserve">  </w:t>
      </w:r>
      <w:r w:rsidR="00BE1BBD">
        <w:rPr>
          <w:rFonts w:ascii="Arial" w:hAnsi="Arial" w:cs="Arial"/>
        </w:rPr>
        <w:t>This plan shows the service covers in different places to those on the ground and pre-dates the Transfers by some years.</w:t>
      </w:r>
      <w:r w:rsidR="00DA67D8">
        <w:rPr>
          <w:rFonts w:ascii="Arial" w:hAnsi="Arial" w:cs="Arial"/>
        </w:rPr>
        <w:t xml:space="preserve">    Mr. Russ’s conclusions based on his assertion that both </w:t>
      </w:r>
      <w:r w:rsidR="003E3F90">
        <w:rPr>
          <w:rFonts w:ascii="Arial" w:hAnsi="Arial" w:cs="Arial"/>
        </w:rPr>
        <w:t xml:space="preserve">service covers serve 3JC’s driveway </w:t>
      </w:r>
      <w:r w:rsidR="00DD383A">
        <w:rPr>
          <w:rFonts w:ascii="Arial" w:hAnsi="Arial" w:cs="Arial"/>
        </w:rPr>
        <w:t>are</w:t>
      </w:r>
      <w:r w:rsidR="003E3F90">
        <w:rPr>
          <w:rFonts w:ascii="Arial" w:hAnsi="Arial" w:cs="Arial"/>
        </w:rPr>
        <w:t>, in my judgment, unsustainable.  First, the Respondents have not proved that the two service covers do serve only 3JC</w:t>
      </w:r>
      <w:r w:rsidR="0072414C">
        <w:rPr>
          <w:rFonts w:ascii="Arial" w:hAnsi="Arial" w:cs="Arial"/>
        </w:rPr>
        <w:t>.  Secondly</w:t>
      </w:r>
      <w:r w:rsidR="003E3F90">
        <w:rPr>
          <w:rFonts w:ascii="Arial" w:hAnsi="Arial" w:cs="Arial"/>
        </w:rPr>
        <w:t xml:space="preserve"> the </w:t>
      </w:r>
      <w:r w:rsidR="00AF2A29">
        <w:rPr>
          <w:rFonts w:ascii="Arial" w:hAnsi="Arial" w:cs="Arial"/>
        </w:rPr>
        <w:t xml:space="preserve">eastern service cover </w:t>
      </w:r>
      <w:proofErr w:type="gramStart"/>
      <w:r w:rsidR="00AF2A29">
        <w:rPr>
          <w:rFonts w:ascii="Arial" w:hAnsi="Arial" w:cs="Arial"/>
        </w:rPr>
        <w:t>was</w:t>
      </w:r>
      <w:r w:rsidR="007F4FFB">
        <w:rPr>
          <w:rFonts w:ascii="Arial" w:hAnsi="Arial" w:cs="Arial"/>
        </w:rPr>
        <w:t xml:space="preserve"> located</w:t>
      </w:r>
      <w:r w:rsidR="00AF2A29">
        <w:rPr>
          <w:rFonts w:ascii="Arial" w:hAnsi="Arial" w:cs="Arial"/>
        </w:rPr>
        <w:t xml:space="preserve"> in</w:t>
      </w:r>
      <w:proofErr w:type="gramEnd"/>
      <w:r w:rsidR="00AF2A29">
        <w:rPr>
          <w:rFonts w:ascii="Arial" w:hAnsi="Arial" w:cs="Arial"/>
        </w:rPr>
        <w:t xml:space="preserve"> the planted area until August 202</w:t>
      </w:r>
      <w:r w:rsidR="007F4FFB">
        <w:rPr>
          <w:rFonts w:ascii="Arial" w:hAnsi="Arial" w:cs="Arial"/>
        </w:rPr>
        <w:t>1</w:t>
      </w:r>
      <w:r w:rsidR="00AF2A29">
        <w:rPr>
          <w:rFonts w:ascii="Arial" w:hAnsi="Arial" w:cs="Arial"/>
        </w:rPr>
        <w:t xml:space="preserve"> so did not serve the Respondents’ driveway and third</w:t>
      </w:r>
      <w:r w:rsidR="00FA0F91">
        <w:rPr>
          <w:rFonts w:ascii="Arial" w:hAnsi="Arial" w:cs="Arial"/>
        </w:rPr>
        <w:t>ly</w:t>
      </w:r>
      <w:r w:rsidR="00AF2A29">
        <w:rPr>
          <w:rFonts w:ascii="Arial" w:hAnsi="Arial" w:cs="Arial"/>
        </w:rPr>
        <w:t xml:space="preserve">, the Transfers include extensive easements for the </w:t>
      </w:r>
      <w:r w:rsidR="00EB04BF">
        <w:rPr>
          <w:rFonts w:ascii="Arial" w:hAnsi="Arial" w:cs="Arial"/>
        </w:rPr>
        <w:t>passage of services over neighbouring properties</w:t>
      </w:r>
      <w:r w:rsidR="007F4FFB">
        <w:rPr>
          <w:rFonts w:ascii="Arial" w:hAnsi="Arial" w:cs="Arial"/>
        </w:rPr>
        <w:t xml:space="preserve"> meaning that the exact location of the service runs didn’t matter</w:t>
      </w:r>
      <w:r w:rsidR="00EB04BF">
        <w:rPr>
          <w:rFonts w:ascii="Arial" w:hAnsi="Arial" w:cs="Arial"/>
        </w:rPr>
        <w:t>.</w:t>
      </w:r>
    </w:p>
    <w:p w14:paraId="2444DC9B" w14:textId="77777777" w:rsidR="0091381A" w:rsidRDefault="0091381A" w:rsidP="00A66EFF">
      <w:pPr>
        <w:pStyle w:val="Default"/>
        <w:spacing w:line="360" w:lineRule="auto"/>
        <w:ind w:left="720" w:hanging="720"/>
        <w:jc w:val="both"/>
        <w:rPr>
          <w:rFonts w:ascii="Arial" w:hAnsi="Arial" w:cs="Arial"/>
        </w:rPr>
      </w:pPr>
    </w:p>
    <w:p w14:paraId="4188FA73" w14:textId="77777777" w:rsidR="00FE2217" w:rsidRDefault="00FE2217" w:rsidP="00A66EFF">
      <w:pPr>
        <w:pStyle w:val="Default"/>
        <w:spacing w:line="360" w:lineRule="auto"/>
        <w:ind w:left="720" w:hanging="720"/>
        <w:jc w:val="both"/>
        <w:rPr>
          <w:rFonts w:ascii="Arial" w:hAnsi="Arial" w:cs="Arial"/>
        </w:rPr>
      </w:pPr>
    </w:p>
    <w:p w14:paraId="666504ED" w14:textId="498CB917" w:rsidR="00F1032B" w:rsidRDefault="0079777F" w:rsidP="00A66EFF">
      <w:pPr>
        <w:pStyle w:val="Default"/>
        <w:spacing w:line="360" w:lineRule="auto"/>
        <w:ind w:left="720" w:hanging="720"/>
        <w:jc w:val="both"/>
        <w:rPr>
          <w:rFonts w:ascii="Arial" w:hAnsi="Arial" w:cs="Arial"/>
        </w:rPr>
      </w:pPr>
      <w:r w:rsidRPr="0079777F">
        <w:rPr>
          <w:rFonts w:ascii="Arial" w:hAnsi="Arial" w:cs="Arial"/>
          <w:noProof/>
        </w:rPr>
        <w:drawing>
          <wp:inline distT="0" distB="0" distL="0" distR="0" wp14:anchorId="36A593A1" wp14:editId="7EDD9310">
            <wp:extent cx="5225219" cy="3592195"/>
            <wp:effectExtent l="0" t="0" r="0" b="8255"/>
            <wp:docPr id="860004413" name="Picture 1" descr="A close-up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4413" name="Picture 1" descr="A close-up of a map&#10;&#10;AI-generated content may be incorrect."/>
                    <pic:cNvPicPr/>
                  </pic:nvPicPr>
                  <pic:blipFill>
                    <a:blip r:embed="rId18"/>
                    <a:stretch>
                      <a:fillRect/>
                    </a:stretch>
                  </pic:blipFill>
                  <pic:spPr>
                    <a:xfrm>
                      <a:off x="0" y="0"/>
                      <a:ext cx="5244872" cy="3605706"/>
                    </a:xfrm>
                    <a:prstGeom prst="rect">
                      <a:avLst/>
                    </a:prstGeom>
                  </pic:spPr>
                </pic:pic>
              </a:graphicData>
            </a:graphic>
          </wp:inline>
        </w:drawing>
      </w:r>
    </w:p>
    <w:p w14:paraId="637ECD94" w14:textId="77777777" w:rsidR="00BF7655" w:rsidRDefault="00BF7655" w:rsidP="00A66EFF">
      <w:pPr>
        <w:pStyle w:val="Default"/>
        <w:spacing w:line="360" w:lineRule="auto"/>
        <w:ind w:left="720" w:hanging="720"/>
        <w:jc w:val="both"/>
        <w:rPr>
          <w:rFonts w:ascii="Arial" w:hAnsi="Arial" w:cs="Arial"/>
        </w:rPr>
      </w:pPr>
    </w:p>
    <w:p w14:paraId="6267D01F" w14:textId="77777777" w:rsidR="003D58EF" w:rsidRDefault="003D58EF" w:rsidP="00460EAC">
      <w:pPr>
        <w:pStyle w:val="Default"/>
        <w:spacing w:line="360" w:lineRule="auto"/>
        <w:ind w:left="720" w:hanging="720"/>
        <w:rPr>
          <w:rFonts w:ascii="Arial" w:hAnsi="Arial" w:cs="Arial"/>
        </w:rPr>
      </w:pPr>
    </w:p>
    <w:p w14:paraId="0DF70156" w14:textId="77777777" w:rsidR="00FA0F91" w:rsidRDefault="00FA0F91" w:rsidP="004F4BB7">
      <w:pPr>
        <w:pStyle w:val="Default"/>
        <w:spacing w:line="360" w:lineRule="auto"/>
        <w:ind w:left="720" w:hanging="720"/>
        <w:jc w:val="both"/>
        <w:rPr>
          <w:rFonts w:ascii="Arial" w:hAnsi="Arial" w:cs="Arial"/>
        </w:rPr>
      </w:pPr>
    </w:p>
    <w:p w14:paraId="50173A84" w14:textId="77777777" w:rsidR="00FA0F91" w:rsidRDefault="00FA0F91" w:rsidP="004F4BB7">
      <w:pPr>
        <w:pStyle w:val="Default"/>
        <w:spacing w:line="360" w:lineRule="auto"/>
        <w:ind w:left="720" w:hanging="720"/>
        <w:jc w:val="both"/>
        <w:rPr>
          <w:rFonts w:ascii="Arial" w:hAnsi="Arial" w:cs="Arial"/>
        </w:rPr>
      </w:pPr>
    </w:p>
    <w:p w14:paraId="1E8F66AD" w14:textId="77777777" w:rsidR="00FA0F91" w:rsidRDefault="00FA0F91" w:rsidP="004F4BB7">
      <w:pPr>
        <w:pStyle w:val="Default"/>
        <w:spacing w:line="360" w:lineRule="auto"/>
        <w:ind w:left="720" w:hanging="720"/>
        <w:jc w:val="both"/>
        <w:rPr>
          <w:rFonts w:ascii="Arial" w:hAnsi="Arial" w:cs="Arial"/>
        </w:rPr>
      </w:pPr>
    </w:p>
    <w:p w14:paraId="74A43327" w14:textId="310E9737" w:rsidR="002F5CE9" w:rsidRDefault="00D12542" w:rsidP="004F4BB7">
      <w:pPr>
        <w:pStyle w:val="Default"/>
        <w:spacing w:line="360" w:lineRule="auto"/>
        <w:ind w:left="720" w:hanging="720"/>
        <w:jc w:val="both"/>
        <w:rPr>
          <w:rFonts w:ascii="Arial" w:hAnsi="Arial" w:cs="Arial"/>
        </w:rPr>
      </w:pPr>
      <w:r>
        <w:rPr>
          <w:rFonts w:ascii="Arial" w:hAnsi="Arial" w:cs="Arial"/>
        </w:rPr>
        <w:t>7</w:t>
      </w:r>
      <w:r w:rsidR="00665E77">
        <w:rPr>
          <w:rFonts w:ascii="Arial" w:hAnsi="Arial" w:cs="Arial"/>
        </w:rPr>
        <w:t>4</w:t>
      </w:r>
      <w:r w:rsidR="002F5CE9">
        <w:rPr>
          <w:rFonts w:ascii="Arial" w:hAnsi="Arial" w:cs="Arial"/>
        </w:rPr>
        <w:t>.</w:t>
      </w:r>
      <w:r w:rsidR="002F5CE9">
        <w:rPr>
          <w:rFonts w:ascii="Arial" w:hAnsi="Arial" w:cs="Arial"/>
        </w:rPr>
        <w:tab/>
        <w:t xml:space="preserve">As regards Mr. Jackson’s evidence, I </w:t>
      </w:r>
      <w:r w:rsidR="00A50E05">
        <w:rPr>
          <w:rFonts w:ascii="Arial" w:hAnsi="Arial" w:cs="Arial"/>
        </w:rPr>
        <w:t>accept that the only plan which is relevant is the plan attached to the Determined Boundary Application (the DBA Plan).</w:t>
      </w:r>
      <w:r w:rsidR="00F44CAC">
        <w:rPr>
          <w:rFonts w:ascii="Arial" w:hAnsi="Arial" w:cs="Arial"/>
        </w:rPr>
        <w:t xml:space="preserve">  </w:t>
      </w:r>
      <w:proofErr w:type="gramStart"/>
      <w:r w:rsidR="00F44CAC">
        <w:rPr>
          <w:rFonts w:ascii="Arial" w:hAnsi="Arial" w:cs="Arial"/>
        </w:rPr>
        <w:t>A number of</w:t>
      </w:r>
      <w:proofErr w:type="gramEnd"/>
      <w:r w:rsidR="00F44CAC">
        <w:rPr>
          <w:rFonts w:ascii="Arial" w:hAnsi="Arial" w:cs="Arial"/>
        </w:rPr>
        <w:t xml:space="preserve"> other versions of this plan have been produced but are of no relevance unless they prove that the DBA Plan is inaccurate.</w:t>
      </w:r>
    </w:p>
    <w:p w14:paraId="3C7E3B23" w14:textId="77777777" w:rsidR="00F44CAC" w:rsidRDefault="00F44CAC" w:rsidP="00460EAC">
      <w:pPr>
        <w:pStyle w:val="Default"/>
        <w:spacing w:line="360" w:lineRule="auto"/>
        <w:ind w:left="720" w:hanging="720"/>
        <w:rPr>
          <w:rFonts w:ascii="Arial" w:hAnsi="Arial" w:cs="Arial"/>
        </w:rPr>
      </w:pPr>
    </w:p>
    <w:p w14:paraId="57FE2C97" w14:textId="7DEE90E8" w:rsidR="00F44CAC" w:rsidRDefault="00D12542" w:rsidP="004F4BB7">
      <w:pPr>
        <w:pStyle w:val="Default"/>
        <w:spacing w:line="360" w:lineRule="auto"/>
        <w:ind w:left="720" w:hanging="720"/>
        <w:jc w:val="both"/>
        <w:rPr>
          <w:rFonts w:ascii="Arial" w:hAnsi="Arial" w:cs="Arial"/>
        </w:rPr>
      </w:pPr>
      <w:r>
        <w:rPr>
          <w:rFonts w:ascii="Arial" w:hAnsi="Arial" w:cs="Arial"/>
        </w:rPr>
        <w:t>7</w:t>
      </w:r>
      <w:r w:rsidR="00665E77">
        <w:rPr>
          <w:rFonts w:ascii="Arial" w:hAnsi="Arial" w:cs="Arial"/>
        </w:rPr>
        <w:t>5</w:t>
      </w:r>
      <w:r w:rsidR="00F44CAC">
        <w:rPr>
          <w:rFonts w:ascii="Arial" w:hAnsi="Arial" w:cs="Arial"/>
        </w:rPr>
        <w:t>.</w:t>
      </w:r>
      <w:r w:rsidR="00F44CAC">
        <w:rPr>
          <w:rFonts w:ascii="Arial" w:hAnsi="Arial" w:cs="Arial"/>
        </w:rPr>
        <w:tab/>
        <w:t xml:space="preserve">Mr. Russ has not commented on the accuracy of the DBA Plan in either his Expert’s Report or </w:t>
      </w:r>
      <w:r w:rsidR="00543335">
        <w:rPr>
          <w:rFonts w:ascii="Arial" w:hAnsi="Arial" w:cs="Arial"/>
        </w:rPr>
        <w:t xml:space="preserve">in his answers to questions raised by the Applicant.  He has not challenged any of the measurements contained in the DBA Plan or provided any alternative measurements.  This is because the DBA Plan is based on the 2JC Transfer Plan which Mr. Russ considered irrelevant because it was, he said, </w:t>
      </w:r>
      <w:r w:rsidR="004F4BB7">
        <w:rPr>
          <w:rFonts w:ascii="Arial" w:hAnsi="Arial" w:cs="Arial"/>
        </w:rPr>
        <w:t>99% likely to be inaccurate.</w:t>
      </w:r>
    </w:p>
    <w:p w14:paraId="5A9F5682" w14:textId="77777777" w:rsidR="004F4BB7" w:rsidRDefault="004F4BB7" w:rsidP="004F4BB7">
      <w:pPr>
        <w:pStyle w:val="Default"/>
        <w:spacing w:line="360" w:lineRule="auto"/>
        <w:ind w:left="720" w:hanging="720"/>
        <w:jc w:val="both"/>
        <w:rPr>
          <w:rFonts w:ascii="Arial" w:hAnsi="Arial" w:cs="Arial"/>
        </w:rPr>
      </w:pPr>
    </w:p>
    <w:p w14:paraId="35B16899" w14:textId="04449E62" w:rsidR="004F4BB7" w:rsidRDefault="00D12542" w:rsidP="004F4BB7">
      <w:pPr>
        <w:pStyle w:val="Default"/>
        <w:spacing w:line="360" w:lineRule="auto"/>
        <w:ind w:left="720" w:hanging="720"/>
        <w:jc w:val="both"/>
        <w:rPr>
          <w:rFonts w:ascii="Arial" w:hAnsi="Arial" w:cs="Arial"/>
        </w:rPr>
      </w:pPr>
      <w:r>
        <w:rPr>
          <w:rFonts w:ascii="Arial" w:hAnsi="Arial" w:cs="Arial"/>
        </w:rPr>
        <w:t>7</w:t>
      </w:r>
      <w:r w:rsidR="00665E77">
        <w:rPr>
          <w:rFonts w:ascii="Arial" w:hAnsi="Arial" w:cs="Arial"/>
        </w:rPr>
        <w:t>6</w:t>
      </w:r>
      <w:r w:rsidR="004F4BB7">
        <w:rPr>
          <w:rFonts w:ascii="Arial" w:hAnsi="Arial" w:cs="Arial"/>
        </w:rPr>
        <w:t>.</w:t>
      </w:r>
      <w:r w:rsidR="004F4BB7">
        <w:rPr>
          <w:rFonts w:ascii="Arial" w:hAnsi="Arial" w:cs="Arial"/>
        </w:rPr>
        <w:tab/>
      </w:r>
      <w:r w:rsidR="0084295F">
        <w:rPr>
          <w:rFonts w:ascii="Arial" w:hAnsi="Arial" w:cs="Arial"/>
        </w:rPr>
        <w:t xml:space="preserve">Mr. Russ addressed Mr. Jackson’s plans for the first time in the Joint Report. </w:t>
      </w:r>
      <w:r w:rsidR="00AA2B4C">
        <w:rPr>
          <w:rFonts w:ascii="Arial" w:hAnsi="Arial" w:cs="Arial"/>
        </w:rPr>
        <w:t xml:space="preserve">  </w:t>
      </w:r>
      <w:r w:rsidR="002E24FE">
        <w:rPr>
          <w:rFonts w:ascii="Arial" w:hAnsi="Arial" w:cs="Arial"/>
        </w:rPr>
        <w:t>His</w:t>
      </w:r>
      <w:r w:rsidR="0084295F">
        <w:rPr>
          <w:rFonts w:ascii="Arial" w:hAnsi="Arial" w:cs="Arial"/>
        </w:rPr>
        <w:t xml:space="preserve"> main concern was </w:t>
      </w:r>
      <w:r w:rsidR="006134FB">
        <w:rPr>
          <w:rFonts w:ascii="Arial" w:hAnsi="Arial" w:cs="Arial"/>
        </w:rPr>
        <w:t xml:space="preserve">what he called “the new measured survey plan” which includes </w:t>
      </w:r>
      <w:r w:rsidR="00D93CFC">
        <w:rPr>
          <w:rFonts w:ascii="Arial" w:hAnsi="Arial" w:cs="Arial"/>
        </w:rPr>
        <w:t xml:space="preserve">“alleged line of metal railing”. </w:t>
      </w:r>
      <w:r w:rsidR="002E24FE" w:rsidRPr="002E24FE">
        <w:rPr>
          <w:rFonts w:ascii="Arial" w:hAnsi="Arial" w:cs="Arial"/>
        </w:rPr>
        <w:t xml:space="preserve">This part of his report appears to have been either written by Dr. Noor or on her instructions because much of the detail would not have been known to Mr. Russ.  </w:t>
      </w:r>
      <w:r w:rsidR="00D93CFC">
        <w:rPr>
          <w:rFonts w:ascii="Arial" w:hAnsi="Arial" w:cs="Arial"/>
        </w:rPr>
        <w:t xml:space="preserve"> As the Metal Railing</w:t>
      </w:r>
      <w:r w:rsidR="00287AA6">
        <w:rPr>
          <w:rFonts w:ascii="Arial" w:hAnsi="Arial" w:cs="Arial"/>
        </w:rPr>
        <w:t>s are</w:t>
      </w:r>
      <w:r w:rsidR="00D93CFC">
        <w:rPr>
          <w:rFonts w:ascii="Arial" w:hAnsi="Arial" w:cs="Arial"/>
        </w:rPr>
        <w:t xml:space="preserve"> no longer there, </w:t>
      </w:r>
      <w:r w:rsidR="00670673">
        <w:rPr>
          <w:rFonts w:ascii="Arial" w:hAnsi="Arial" w:cs="Arial"/>
        </w:rPr>
        <w:t xml:space="preserve">the indicative location </w:t>
      </w:r>
      <w:r w:rsidR="00D93CFC">
        <w:rPr>
          <w:rFonts w:ascii="Arial" w:hAnsi="Arial" w:cs="Arial"/>
        </w:rPr>
        <w:t xml:space="preserve">does not assist with the plotting of the determined boundary.  </w:t>
      </w:r>
    </w:p>
    <w:p w14:paraId="613C5C6B" w14:textId="77777777" w:rsidR="00D023C8" w:rsidRDefault="00D023C8" w:rsidP="004F4BB7">
      <w:pPr>
        <w:pStyle w:val="Default"/>
        <w:spacing w:line="360" w:lineRule="auto"/>
        <w:ind w:left="720" w:hanging="720"/>
        <w:jc w:val="both"/>
        <w:rPr>
          <w:rFonts w:ascii="Arial" w:hAnsi="Arial" w:cs="Arial"/>
        </w:rPr>
      </w:pPr>
    </w:p>
    <w:p w14:paraId="20F76679" w14:textId="6868FF60" w:rsidR="00490E54" w:rsidRDefault="00D12542" w:rsidP="00D023C8">
      <w:pPr>
        <w:pStyle w:val="Default"/>
        <w:spacing w:line="360" w:lineRule="auto"/>
        <w:ind w:left="720" w:hanging="720"/>
        <w:jc w:val="both"/>
        <w:rPr>
          <w:rFonts w:ascii="Arial" w:hAnsi="Arial" w:cs="Arial"/>
        </w:rPr>
      </w:pPr>
      <w:r>
        <w:rPr>
          <w:rFonts w:ascii="Arial" w:hAnsi="Arial" w:cs="Arial"/>
        </w:rPr>
        <w:t>7</w:t>
      </w:r>
      <w:r w:rsidR="00665E77">
        <w:rPr>
          <w:rFonts w:ascii="Arial" w:hAnsi="Arial" w:cs="Arial"/>
        </w:rPr>
        <w:t>7</w:t>
      </w:r>
      <w:r w:rsidR="00D023C8">
        <w:rPr>
          <w:rFonts w:ascii="Arial" w:hAnsi="Arial" w:cs="Arial"/>
        </w:rPr>
        <w:t>.</w:t>
      </w:r>
      <w:r w:rsidR="00D023C8">
        <w:rPr>
          <w:rFonts w:ascii="Arial" w:hAnsi="Arial" w:cs="Arial"/>
        </w:rPr>
        <w:tab/>
        <w:t xml:space="preserve">The Respondents </w:t>
      </w:r>
      <w:r w:rsidR="00925B9E" w:rsidRPr="00925B9E">
        <w:rPr>
          <w:rFonts w:ascii="Arial" w:hAnsi="Arial" w:cs="Arial"/>
        </w:rPr>
        <w:t>vehement</w:t>
      </w:r>
      <w:r w:rsidR="00512FC9">
        <w:rPr>
          <w:rFonts w:ascii="Arial" w:hAnsi="Arial" w:cs="Arial"/>
        </w:rPr>
        <w:t>ly</w:t>
      </w:r>
      <w:r w:rsidR="00925B9E" w:rsidRPr="00925B9E">
        <w:rPr>
          <w:rFonts w:ascii="Arial" w:hAnsi="Arial" w:cs="Arial"/>
        </w:rPr>
        <w:t xml:space="preserve"> object to this second plan and describe it as “falsified</w:t>
      </w:r>
      <w:r w:rsidR="00D023C8">
        <w:rPr>
          <w:rFonts w:ascii="Arial" w:hAnsi="Arial" w:cs="Arial"/>
        </w:rPr>
        <w:t>”</w:t>
      </w:r>
      <w:r w:rsidR="00925B9E" w:rsidRPr="00925B9E">
        <w:rPr>
          <w:rFonts w:ascii="Arial" w:hAnsi="Arial" w:cs="Arial"/>
        </w:rPr>
        <w:t xml:space="preserve">.  They claim that it was backdated and that there were discrepancies between this plan and the DBA plan.  </w:t>
      </w:r>
      <w:r w:rsidR="00FA1499">
        <w:rPr>
          <w:rFonts w:ascii="Arial" w:hAnsi="Arial" w:cs="Arial"/>
        </w:rPr>
        <w:t>I shall refer to this plan as the Disputed Plan.</w:t>
      </w:r>
      <w:r w:rsidR="00F158F2">
        <w:rPr>
          <w:rFonts w:ascii="Arial" w:hAnsi="Arial" w:cs="Arial"/>
        </w:rPr>
        <w:t xml:space="preserve">  As set out above, I have based my findings on the location of the Metal </w:t>
      </w:r>
      <w:r w:rsidR="000C1923">
        <w:rPr>
          <w:rFonts w:ascii="Arial" w:hAnsi="Arial" w:cs="Arial"/>
        </w:rPr>
        <w:t>Railings</w:t>
      </w:r>
      <w:r w:rsidR="00F158F2">
        <w:rPr>
          <w:rFonts w:ascii="Arial" w:hAnsi="Arial" w:cs="Arial"/>
        </w:rPr>
        <w:t xml:space="preserve"> not on the Disputed Plan but on the photographs and documentation.</w:t>
      </w:r>
    </w:p>
    <w:p w14:paraId="517746A5" w14:textId="77777777" w:rsidR="00581F65" w:rsidRDefault="00581F65" w:rsidP="00D023C8">
      <w:pPr>
        <w:pStyle w:val="Default"/>
        <w:spacing w:line="360" w:lineRule="auto"/>
        <w:ind w:left="720" w:hanging="720"/>
        <w:jc w:val="both"/>
        <w:rPr>
          <w:rFonts w:ascii="Arial" w:hAnsi="Arial" w:cs="Arial"/>
        </w:rPr>
      </w:pPr>
    </w:p>
    <w:p w14:paraId="518AF8BA" w14:textId="01DF875F" w:rsidR="0099222A" w:rsidRDefault="00D12542" w:rsidP="00005A77">
      <w:pPr>
        <w:pStyle w:val="Default"/>
        <w:spacing w:line="360" w:lineRule="auto"/>
        <w:ind w:left="720" w:hanging="720"/>
        <w:jc w:val="both"/>
        <w:rPr>
          <w:rFonts w:ascii="Arial" w:hAnsi="Arial" w:cs="Arial"/>
        </w:rPr>
      </w:pPr>
      <w:r>
        <w:rPr>
          <w:rFonts w:ascii="Arial" w:hAnsi="Arial" w:cs="Arial"/>
        </w:rPr>
        <w:t>7</w:t>
      </w:r>
      <w:r w:rsidR="00CF2B03">
        <w:rPr>
          <w:rFonts w:ascii="Arial" w:hAnsi="Arial" w:cs="Arial"/>
        </w:rPr>
        <w:t>8</w:t>
      </w:r>
      <w:r w:rsidR="00581F65">
        <w:rPr>
          <w:rFonts w:ascii="Arial" w:hAnsi="Arial" w:cs="Arial"/>
        </w:rPr>
        <w:t>.</w:t>
      </w:r>
      <w:r w:rsidR="00581F65">
        <w:rPr>
          <w:rFonts w:ascii="Arial" w:hAnsi="Arial" w:cs="Arial"/>
        </w:rPr>
        <w:tab/>
      </w:r>
      <w:r w:rsidR="00815ED3">
        <w:rPr>
          <w:rFonts w:ascii="Arial" w:hAnsi="Arial" w:cs="Arial"/>
        </w:rPr>
        <w:t xml:space="preserve">The Respondents also </w:t>
      </w:r>
      <w:r w:rsidR="00056A87">
        <w:rPr>
          <w:rFonts w:ascii="Arial" w:hAnsi="Arial" w:cs="Arial"/>
        </w:rPr>
        <w:t>object to another plan disclosed by the Applicant which was also produced by Mr. Jackson</w:t>
      </w:r>
      <w:r w:rsidR="00CC3329">
        <w:rPr>
          <w:rFonts w:ascii="Arial" w:hAnsi="Arial" w:cs="Arial"/>
        </w:rPr>
        <w:t xml:space="preserve"> </w:t>
      </w:r>
      <w:r w:rsidR="008F6E82">
        <w:rPr>
          <w:rFonts w:ascii="Arial" w:hAnsi="Arial" w:cs="Arial"/>
        </w:rPr>
        <w:t>(</w:t>
      </w:r>
      <w:r w:rsidR="00CC3329">
        <w:rPr>
          <w:rFonts w:ascii="Arial" w:hAnsi="Arial" w:cs="Arial"/>
        </w:rPr>
        <w:t>”the Second Disputed Plan)</w:t>
      </w:r>
      <w:r w:rsidR="00056A87">
        <w:rPr>
          <w:rFonts w:ascii="Arial" w:hAnsi="Arial" w:cs="Arial"/>
        </w:rPr>
        <w:t xml:space="preserve">.  </w:t>
      </w:r>
      <w:r w:rsidR="0099222A">
        <w:rPr>
          <w:rFonts w:ascii="Arial" w:hAnsi="Arial" w:cs="Arial"/>
        </w:rPr>
        <w:t xml:space="preserve"> The plan is dated the same date as the DBA Plan but shows </w:t>
      </w:r>
      <w:r w:rsidR="00D25EB3">
        <w:rPr>
          <w:rFonts w:ascii="Arial" w:hAnsi="Arial" w:cs="Arial"/>
        </w:rPr>
        <w:t xml:space="preserve">different data points.  It appears to be a working document from which the DBA Plan was produced.  The various measurements are taken from different points on the </w:t>
      </w:r>
      <w:r w:rsidR="001F67C9">
        <w:rPr>
          <w:rFonts w:ascii="Arial" w:hAnsi="Arial" w:cs="Arial"/>
        </w:rPr>
        <w:t>ground to those shown on the DBA Plan.</w:t>
      </w:r>
    </w:p>
    <w:p w14:paraId="0B3A503F" w14:textId="77777777" w:rsidR="001F67C9" w:rsidRDefault="001F67C9" w:rsidP="00005A77">
      <w:pPr>
        <w:pStyle w:val="Default"/>
        <w:spacing w:line="360" w:lineRule="auto"/>
        <w:ind w:left="720" w:hanging="720"/>
        <w:jc w:val="both"/>
        <w:rPr>
          <w:rFonts w:ascii="Arial" w:hAnsi="Arial" w:cs="Arial"/>
        </w:rPr>
      </w:pPr>
    </w:p>
    <w:p w14:paraId="042869B2" w14:textId="572A33C6" w:rsidR="00052F45" w:rsidRDefault="00D12542" w:rsidP="00005A77">
      <w:pPr>
        <w:pStyle w:val="Default"/>
        <w:spacing w:line="360" w:lineRule="auto"/>
        <w:ind w:left="720" w:hanging="720"/>
        <w:jc w:val="both"/>
        <w:rPr>
          <w:rFonts w:ascii="Arial" w:hAnsi="Arial" w:cs="Arial"/>
        </w:rPr>
      </w:pPr>
      <w:r>
        <w:rPr>
          <w:rFonts w:ascii="Arial" w:hAnsi="Arial" w:cs="Arial"/>
        </w:rPr>
        <w:t>7</w:t>
      </w:r>
      <w:r w:rsidR="00CF2B03">
        <w:rPr>
          <w:rFonts w:ascii="Arial" w:hAnsi="Arial" w:cs="Arial"/>
        </w:rPr>
        <w:t>9</w:t>
      </w:r>
      <w:r w:rsidR="001F67C9">
        <w:rPr>
          <w:rFonts w:ascii="Arial" w:hAnsi="Arial" w:cs="Arial"/>
        </w:rPr>
        <w:t>.</w:t>
      </w:r>
      <w:r w:rsidR="001F67C9">
        <w:rPr>
          <w:rFonts w:ascii="Arial" w:hAnsi="Arial" w:cs="Arial"/>
        </w:rPr>
        <w:tab/>
      </w:r>
      <w:r w:rsidR="00323585">
        <w:rPr>
          <w:rFonts w:ascii="Arial" w:hAnsi="Arial" w:cs="Arial"/>
        </w:rPr>
        <w:t xml:space="preserve">Mr. Karim took me through the alleged discrepancies between the DBA Plan and the </w:t>
      </w:r>
      <w:r w:rsidR="00CC3329">
        <w:rPr>
          <w:rFonts w:ascii="Arial" w:hAnsi="Arial" w:cs="Arial"/>
        </w:rPr>
        <w:t xml:space="preserve">Second </w:t>
      </w:r>
      <w:r w:rsidR="00323585">
        <w:rPr>
          <w:rFonts w:ascii="Arial" w:hAnsi="Arial" w:cs="Arial"/>
        </w:rPr>
        <w:t>Disputed Plan</w:t>
      </w:r>
      <w:r w:rsidR="00C42143">
        <w:rPr>
          <w:rFonts w:ascii="Arial" w:hAnsi="Arial" w:cs="Arial"/>
        </w:rPr>
        <w:t>.  He pointed out that different lettering had been used</w:t>
      </w:r>
      <w:r w:rsidR="006331B0">
        <w:rPr>
          <w:rFonts w:ascii="Arial" w:hAnsi="Arial" w:cs="Arial"/>
        </w:rPr>
        <w:t xml:space="preserve"> and different data points had been used.  This gave rise to different measurements.  As Mr. Russ had not checked any of these measurements, Mr. Karim could not say whether these measurements were wrong or inconsistent with the DBA Plan. The only measurement which at first blush appeared to be inconsistent was the </w:t>
      </w:r>
      <w:r w:rsidR="00E64031">
        <w:rPr>
          <w:rFonts w:ascii="Arial" w:hAnsi="Arial" w:cs="Arial"/>
        </w:rPr>
        <w:t>measurement between points A and J on the</w:t>
      </w:r>
      <w:r w:rsidR="006320D8">
        <w:rPr>
          <w:rFonts w:ascii="Arial" w:hAnsi="Arial" w:cs="Arial"/>
        </w:rPr>
        <w:t xml:space="preserve"> Seco</w:t>
      </w:r>
      <w:r w:rsidR="00E85035">
        <w:rPr>
          <w:rFonts w:ascii="Arial" w:hAnsi="Arial" w:cs="Arial"/>
        </w:rPr>
        <w:t>nd Disputed Plan</w:t>
      </w:r>
      <w:r w:rsidR="00E64031">
        <w:rPr>
          <w:rFonts w:ascii="Arial" w:hAnsi="Arial" w:cs="Arial"/>
        </w:rPr>
        <w:t xml:space="preserve"> which marked the distance between the paper boundary and the edge of the Respondents’ new driveway where it meets the pavement.  This was shown on the </w:t>
      </w:r>
      <w:r w:rsidR="00F447CC">
        <w:rPr>
          <w:rFonts w:ascii="Arial" w:hAnsi="Arial" w:cs="Arial"/>
        </w:rPr>
        <w:t>Second Disputed P</w:t>
      </w:r>
      <w:r w:rsidR="00E64031">
        <w:rPr>
          <w:rFonts w:ascii="Arial" w:hAnsi="Arial" w:cs="Arial"/>
        </w:rPr>
        <w:t xml:space="preserve">lan” as 1.28 m whereas it is shown on the DBA Plan as 1.31 m.   However, </w:t>
      </w:r>
      <w:r w:rsidR="0063363B">
        <w:rPr>
          <w:rFonts w:ascii="Arial" w:hAnsi="Arial" w:cs="Arial"/>
        </w:rPr>
        <w:t xml:space="preserve">the difference is accounted for by the fact that point J on the former plan is stated to be “Junction of Edging (Centre Lines) whereas </w:t>
      </w:r>
      <w:r w:rsidR="00A1385A">
        <w:rPr>
          <w:rFonts w:ascii="Arial" w:hAnsi="Arial" w:cs="Arial"/>
        </w:rPr>
        <w:t xml:space="preserve">the measurement on the DBA Plan is to the outer point of the </w:t>
      </w:r>
      <w:r w:rsidR="00225B3D">
        <w:rPr>
          <w:rFonts w:ascii="Arial" w:hAnsi="Arial" w:cs="Arial"/>
        </w:rPr>
        <w:t>edging.</w:t>
      </w:r>
    </w:p>
    <w:p w14:paraId="12BA6539" w14:textId="77777777" w:rsidR="00721FA6" w:rsidRDefault="00721FA6" w:rsidP="00005A77">
      <w:pPr>
        <w:pStyle w:val="Default"/>
        <w:spacing w:line="360" w:lineRule="auto"/>
        <w:ind w:left="720" w:hanging="720"/>
        <w:jc w:val="both"/>
        <w:rPr>
          <w:rFonts w:ascii="Arial" w:hAnsi="Arial" w:cs="Arial"/>
        </w:rPr>
      </w:pPr>
    </w:p>
    <w:p w14:paraId="600CF5B1" w14:textId="23A87366" w:rsidR="00721FA6" w:rsidRPr="00721FA6" w:rsidRDefault="009F6D19" w:rsidP="00721FA6">
      <w:pPr>
        <w:pStyle w:val="Default"/>
        <w:spacing w:line="360" w:lineRule="auto"/>
        <w:ind w:left="720" w:hanging="720"/>
        <w:rPr>
          <w:rFonts w:ascii="Arial" w:hAnsi="Arial" w:cs="Arial"/>
        </w:rPr>
      </w:pPr>
      <w:r>
        <w:rPr>
          <w:rFonts w:ascii="Arial" w:hAnsi="Arial" w:cs="Arial"/>
        </w:rPr>
        <w:t>80</w:t>
      </w:r>
      <w:r w:rsidR="00721FA6" w:rsidRPr="00721FA6">
        <w:rPr>
          <w:rFonts w:ascii="Arial" w:hAnsi="Arial" w:cs="Arial"/>
        </w:rPr>
        <w:t>.</w:t>
      </w:r>
      <w:r w:rsidR="00721FA6" w:rsidRPr="00721FA6">
        <w:rPr>
          <w:rFonts w:ascii="Arial" w:hAnsi="Arial" w:cs="Arial"/>
        </w:rPr>
        <w:tab/>
        <w:t>I do not find Mr. Russ’s evidence of any assistance on the question of the extent of the land conveyed by the 2JC Transfer or the 3JC Transfer because he simply did not address this question. Instead, he considered what he thought should have been conveyed.   This was not the issue before the Tribunal and there was no claim for rectification of the Transfers or the register by either party.</w:t>
      </w:r>
    </w:p>
    <w:p w14:paraId="6C3A796A" w14:textId="77777777" w:rsidR="00721FA6" w:rsidRPr="00721FA6" w:rsidRDefault="00721FA6" w:rsidP="00721FA6">
      <w:pPr>
        <w:pStyle w:val="Default"/>
        <w:spacing w:line="360" w:lineRule="auto"/>
        <w:rPr>
          <w:rFonts w:ascii="Arial" w:hAnsi="Arial" w:cs="Arial"/>
        </w:rPr>
      </w:pPr>
    </w:p>
    <w:p w14:paraId="4E9BB2A0" w14:textId="4569E3BE" w:rsidR="000B387A" w:rsidRDefault="00D12542" w:rsidP="008F1311">
      <w:pPr>
        <w:pStyle w:val="Default"/>
        <w:spacing w:line="360" w:lineRule="auto"/>
        <w:ind w:left="720" w:hanging="720"/>
        <w:jc w:val="both"/>
        <w:rPr>
          <w:rFonts w:ascii="Arial" w:hAnsi="Arial" w:cs="Arial"/>
        </w:rPr>
      </w:pPr>
      <w:r>
        <w:rPr>
          <w:rFonts w:ascii="Arial" w:hAnsi="Arial" w:cs="Arial"/>
        </w:rPr>
        <w:t>8</w:t>
      </w:r>
      <w:r w:rsidR="009F6D19">
        <w:rPr>
          <w:rFonts w:ascii="Arial" w:hAnsi="Arial" w:cs="Arial"/>
        </w:rPr>
        <w:t>1</w:t>
      </w:r>
      <w:r w:rsidR="00721FA6" w:rsidRPr="00721FA6">
        <w:rPr>
          <w:rFonts w:ascii="Arial" w:hAnsi="Arial" w:cs="Arial"/>
        </w:rPr>
        <w:t>.</w:t>
      </w:r>
      <w:r w:rsidR="00721FA6" w:rsidRPr="00721FA6">
        <w:rPr>
          <w:rFonts w:ascii="Arial" w:hAnsi="Arial" w:cs="Arial"/>
        </w:rPr>
        <w:tab/>
        <w:t xml:space="preserve">I do not consider that the fact that Mr. Jackson produced additional plans affects the validity of the application.   The plan the Applicant relies on is the DBA plan and neither the Respondents </w:t>
      </w:r>
      <w:proofErr w:type="gramStart"/>
      <w:r w:rsidR="00721FA6" w:rsidRPr="00721FA6">
        <w:rPr>
          <w:rFonts w:ascii="Arial" w:hAnsi="Arial" w:cs="Arial"/>
        </w:rPr>
        <w:t>or</w:t>
      </w:r>
      <w:proofErr w:type="gramEnd"/>
      <w:r w:rsidR="00721FA6" w:rsidRPr="00721FA6">
        <w:rPr>
          <w:rFonts w:ascii="Arial" w:hAnsi="Arial" w:cs="Arial"/>
        </w:rPr>
        <w:t xml:space="preserve"> Mr. Russ have challenged the accuracy</w:t>
      </w:r>
      <w:r w:rsidR="00FA41CB">
        <w:rPr>
          <w:rFonts w:ascii="Arial" w:hAnsi="Arial" w:cs="Arial"/>
        </w:rPr>
        <w:t xml:space="preserve"> of the measurements on </w:t>
      </w:r>
      <w:r w:rsidR="00721FA6" w:rsidRPr="00721FA6">
        <w:rPr>
          <w:rFonts w:ascii="Arial" w:hAnsi="Arial" w:cs="Arial"/>
        </w:rPr>
        <w:t xml:space="preserve">that plan.  </w:t>
      </w:r>
    </w:p>
    <w:p w14:paraId="68FD2DD9" w14:textId="77777777" w:rsidR="000B387A" w:rsidRDefault="000B387A" w:rsidP="00721FA6">
      <w:pPr>
        <w:pStyle w:val="Default"/>
        <w:spacing w:line="360" w:lineRule="auto"/>
        <w:ind w:left="720" w:hanging="720"/>
        <w:rPr>
          <w:rFonts w:ascii="Arial" w:hAnsi="Arial" w:cs="Arial"/>
        </w:rPr>
      </w:pPr>
    </w:p>
    <w:p w14:paraId="15EA65F9" w14:textId="545ACB41" w:rsidR="007553F0" w:rsidRDefault="00D12542" w:rsidP="00721FA6">
      <w:pPr>
        <w:pStyle w:val="Default"/>
        <w:spacing w:line="360" w:lineRule="auto"/>
        <w:ind w:left="720" w:hanging="720"/>
        <w:rPr>
          <w:rFonts w:ascii="Arial" w:hAnsi="Arial" w:cs="Arial"/>
        </w:rPr>
      </w:pPr>
      <w:r>
        <w:rPr>
          <w:rFonts w:ascii="Arial" w:hAnsi="Arial" w:cs="Arial"/>
        </w:rPr>
        <w:t>8</w:t>
      </w:r>
      <w:r w:rsidR="00A535E9">
        <w:rPr>
          <w:rFonts w:ascii="Arial" w:hAnsi="Arial" w:cs="Arial"/>
        </w:rPr>
        <w:t>2</w:t>
      </w:r>
      <w:r w:rsidR="000B387A">
        <w:rPr>
          <w:rFonts w:ascii="Arial" w:hAnsi="Arial" w:cs="Arial"/>
        </w:rPr>
        <w:t>.</w:t>
      </w:r>
      <w:r w:rsidR="000B387A">
        <w:rPr>
          <w:rFonts w:ascii="Arial" w:hAnsi="Arial" w:cs="Arial"/>
        </w:rPr>
        <w:tab/>
      </w:r>
      <w:r w:rsidR="00721FA6" w:rsidRPr="00721FA6">
        <w:rPr>
          <w:rFonts w:ascii="Arial" w:hAnsi="Arial" w:cs="Arial"/>
        </w:rPr>
        <w:t xml:space="preserve">Rules 118 and 119 of the Land Registration Rules 2003 </w:t>
      </w:r>
      <w:r w:rsidR="00A25876">
        <w:rPr>
          <w:rFonts w:ascii="Arial" w:hAnsi="Arial" w:cs="Arial"/>
        </w:rPr>
        <w:t>provide:</w:t>
      </w:r>
    </w:p>
    <w:p w14:paraId="3ED111BC" w14:textId="77777777" w:rsidR="007F102D" w:rsidRDefault="007F102D" w:rsidP="00721FA6">
      <w:pPr>
        <w:pStyle w:val="Default"/>
        <w:spacing w:line="360" w:lineRule="auto"/>
        <w:ind w:left="720" w:hanging="720"/>
        <w:rPr>
          <w:rFonts w:ascii="Arial" w:hAnsi="Arial" w:cs="Arial"/>
        </w:rPr>
      </w:pPr>
    </w:p>
    <w:p w14:paraId="712C0841" w14:textId="6A8C9E92" w:rsidR="007F102D" w:rsidRPr="007F102D" w:rsidRDefault="007F102D" w:rsidP="004C241F">
      <w:pPr>
        <w:pStyle w:val="Default"/>
        <w:ind w:left="1440" w:hanging="720"/>
        <w:rPr>
          <w:rFonts w:ascii="Arial" w:hAnsi="Arial" w:cs="Arial"/>
        </w:rPr>
      </w:pPr>
      <w:r w:rsidRPr="007F102D">
        <w:rPr>
          <w:rFonts w:ascii="Arial" w:hAnsi="Arial" w:cs="Arial"/>
        </w:rPr>
        <w:t>118.</w:t>
      </w:r>
      <w:r>
        <w:rPr>
          <w:rFonts w:ascii="Arial" w:hAnsi="Arial" w:cs="Arial"/>
        </w:rPr>
        <w:tab/>
      </w:r>
      <w:r w:rsidRPr="007F102D">
        <w:rPr>
          <w:rFonts w:ascii="Arial" w:hAnsi="Arial" w:cs="Arial"/>
        </w:rPr>
        <w:t xml:space="preserve">(1) </w:t>
      </w:r>
      <w:r w:rsidR="004C241F">
        <w:rPr>
          <w:rFonts w:ascii="Arial" w:hAnsi="Arial" w:cs="Arial"/>
        </w:rPr>
        <w:tab/>
      </w:r>
      <w:r w:rsidRPr="007F102D">
        <w:rPr>
          <w:rFonts w:ascii="Arial" w:hAnsi="Arial" w:cs="Arial"/>
        </w:rPr>
        <w:t>A proprietor of a registered estate may apply to the registrar for the exact line of the boundary of that registered estate to be determined.</w:t>
      </w:r>
    </w:p>
    <w:p w14:paraId="414598DA" w14:textId="77777777" w:rsidR="007F102D" w:rsidRPr="007F102D" w:rsidRDefault="007F102D" w:rsidP="007F102D">
      <w:pPr>
        <w:pStyle w:val="Default"/>
        <w:ind w:left="1440"/>
        <w:rPr>
          <w:rFonts w:ascii="Arial" w:hAnsi="Arial" w:cs="Arial"/>
        </w:rPr>
      </w:pPr>
      <w:r w:rsidRPr="007F102D">
        <w:rPr>
          <w:rFonts w:ascii="Arial" w:hAnsi="Arial" w:cs="Arial"/>
        </w:rPr>
        <w:t>(2) An application under paragraph (1) must be made in Form DB and be accompanied by –</w:t>
      </w:r>
    </w:p>
    <w:p w14:paraId="2605CB1F" w14:textId="5A78199D" w:rsidR="007F102D" w:rsidRPr="007F102D" w:rsidRDefault="007F102D" w:rsidP="004C241F">
      <w:pPr>
        <w:pStyle w:val="Default"/>
        <w:ind w:left="2160" w:hanging="720"/>
        <w:rPr>
          <w:rFonts w:ascii="Arial" w:hAnsi="Arial" w:cs="Arial"/>
        </w:rPr>
      </w:pPr>
      <w:r w:rsidRPr="007F102D">
        <w:rPr>
          <w:rFonts w:ascii="Arial" w:hAnsi="Arial" w:cs="Arial"/>
        </w:rPr>
        <w:t>(</w:t>
      </w:r>
      <w:r w:rsidR="004C241F">
        <w:rPr>
          <w:rFonts w:ascii="Arial" w:hAnsi="Arial" w:cs="Arial"/>
        </w:rPr>
        <w:t>a</w:t>
      </w:r>
      <w:r w:rsidRPr="007F102D">
        <w:rPr>
          <w:rFonts w:ascii="Arial" w:hAnsi="Arial" w:cs="Arial"/>
        </w:rPr>
        <w:t>)</w:t>
      </w:r>
      <w:r w:rsidRPr="007F102D">
        <w:rPr>
          <w:rFonts w:ascii="Arial" w:hAnsi="Arial" w:cs="Arial"/>
        </w:rPr>
        <w:tab/>
        <w:t xml:space="preserve">a plan, or a plan and a verbal description, identifying the exact line of the boundary claimed and showing sufficient surrounding </w:t>
      </w:r>
      <w:r w:rsidRPr="007F102D">
        <w:rPr>
          <w:rFonts w:ascii="Arial" w:hAnsi="Arial" w:cs="Arial"/>
        </w:rPr>
        <w:lastRenderedPageBreak/>
        <w:t>physical features to allow the general position of the boundary to be drawn on the Ordnance Survey map, and</w:t>
      </w:r>
    </w:p>
    <w:p w14:paraId="474E3BA1" w14:textId="3A03B161" w:rsidR="007F102D" w:rsidRPr="007F102D" w:rsidRDefault="007F102D" w:rsidP="004C241F">
      <w:pPr>
        <w:pStyle w:val="Default"/>
        <w:ind w:left="720" w:firstLine="720"/>
        <w:rPr>
          <w:rFonts w:ascii="Arial" w:hAnsi="Arial" w:cs="Arial"/>
        </w:rPr>
      </w:pPr>
      <w:r w:rsidRPr="007F102D">
        <w:rPr>
          <w:rFonts w:ascii="Arial" w:hAnsi="Arial" w:cs="Arial"/>
        </w:rPr>
        <w:t>(</w:t>
      </w:r>
      <w:r w:rsidR="004C241F">
        <w:rPr>
          <w:rFonts w:ascii="Arial" w:hAnsi="Arial" w:cs="Arial"/>
        </w:rPr>
        <w:t>b</w:t>
      </w:r>
      <w:r w:rsidRPr="007F102D">
        <w:rPr>
          <w:rFonts w:ascii="Arial" w:hAnsi="Arial" w:cs="Arial"/>
        </w:rPr>
        <w:t>)</w:t>
      </w:r>
      <w:r w:rsidRPr="007F102D">
        <w:rPr>
          <w:rFonts w:ascii="Arial" w:hAnsi="Arial" w:cs="Arial"/>
        </w:rPr>
        <w:tab/>
        <w:t>evidence to establish the exact line of the boundary.</w:t>
      </w:r>
    </w:p>
    <w:p w14:paraId="1F526163" w14:textId="77777777" w:rsidR="007F102D" w:rsidRPr="007F102D" w:rsidRDefault="007F102D" w:rsidP="007F102D">
      <w:pPr>
        <w:pStyle w:val="Default"/>
        <w:ind w:left="720" w:hanging="720"/>
        <w:rPr>
          <w:rFonts w:ascii="Arial" w:hAnsi="Arial" w:cs="Arial"/>
        </w:rPr>
      </w:pPr>
    </w:p>
    <w:p w14:paraId="366EDAE6" w14:textId="77777777" w:rsidR="007F102D" w:rsidRPr="007F102D" w:rsidRDefault="007F102D" w:rsidP="004C241F">
      <w:pPr>
        <w:pStyle w:val="Default"/>
        <w:ind w:left="720"/>
        <w:rPr>
          <w:rFonts w:ascii="Arial" w:hAnsi="Arial" w:cs="Arial"/>
        </w:rPr>
      </w:pPr>
      <w:r w:rsidRPr="007F102D">
        <w:rPr>
          <w:rFonts w:ascii="Arial" w:hAnsi="Arial" w:cs="Arial"/>
        </w:rPr>
        <w:t>119.—(1) Where the registrar is satisfied that -</w:t>
      </w:r>
    </w:p>
    <w:p w14:paraId="55D06B6A" w14:textId="77777777" w:rsidR="007F102D" w:rsidRPr="007F102D" w:rsidRDefault="007F102D" w:rsidP="004C241F">
      <w:pPr>
        <w:pStyle w:val="Default"/>
        <w:ind w:left="2160" w:hanging="720"/>
        <w:rPr>
          <w:rFonts w:ascii="Arial" w:hAnsi="Arial" w:cs="Arial"/>
        </w:rPr>
      </w:pPr>
      <w:r w:rsidRPr="007F102D">
        <w:rPr>
          <w:rFonts w:ascii="Arial" w:hAnsi="Arial" w:cs="Arial"/>
        </w:rPr>
        <w:t>(a)</w:t>
      </w:r>
      <w:r w:rsidRPr="007F102D">
        <w:rPr>
          <w:rFonts w:ascii="Arial" w:hAnsi="Arial" w:cs="Arial"/>
        </w:rPr>
        <w:tab/>
        <w:t>the plan, or plan and verbal description, supplied in accordance with rule 118(2)(a) identifies the exact line of the boundary claimed,</w:t>
      </w:r>
    </w:p>
    <w:p w14:paraId="37B5B4C0" w14:textId="77777777" w:rsidR="007F102D" w:rsidRPr="007F102D" w:rsidRDefault="007F102D" w:rsidP="004C241F">
      <w:pPr>
        <w:pStyle w:val="Default"/>
        <w:ind w:left="2160" w:hanging="720"/>
        <w:rPr>
          <w:rFonts w:ascii="Arial" w:hAnsi="Arial" w:cs="Arial"/>
        </w:rPr>
      </w:pPr>
      <w:r w:rsidRPr="007F102D">
        <w:rPr>
          <w:rFonts w:ascii="Arial" w:hAnsi="Arial" w:cs="Arial"/>
        </w:rPr>
        <w:t>(b)</w:t>
      </w:r>
      <w:r w:rsidRPr="007F102D">
        <w:rPr>
          <w:rFonts w:ascii="Arial" w:hAnsi="Arial" w:cs="Arial"/>
        </w:rPr>
        <w:tab/>
        <w:t>the applicant has shown an arguable case that the exact line of the boundary is in the position shown on the plan, or plan and verbal description, supplied in accordance with rule 118(2)(a), and</w:t>
      </w:r>
    </w:p>
    <w:p w14:paraId="50E3EB29" w14:textId="77777777" w:rsidR="007F102D" w:rsidRPr="007F102D" w:rsidRDefault="007F102D" w:rsidP="004C241F">
      <w:pPr>
        <w:pStyle w:val="Default"/>
        <w:ind w:left="2160" w:hanging="720"/>
        <w:rPr>
          <w:rFonts w:ascii="Arial" w:hAnsi="Arial" w:cs="Arial"/>
        </w:rPr>
      </w:pPr>
      <w:r w:rsidRPr="007F102D">
        <w:rPr>
          <w:rFonts w:ascii="Arial" w:hAnsi="Arial" w:cs="Arial"/>
        </w:rPr>
        <w:t>(c)</w:t>
      </w:r>
      <w:r w:rsidRPr="007F102D">
        <w:rPr>
          <w:rFonts w:ascii="Arial" w:hAnsi="Arial" w:cs="Arial"/>
        </w:rPr>
        <w:tab/>
        <w:t>he can identify all the owners of the land adjoining the boundary to be determined and has an address at which each owner may be given notice,</w:t>
      </w:r>
    </w:p>
    <w:p w14:paraId="52C173B0" w14:textId="661C3FBD" w:rsidR="007F102D" w:rsidRDefault="007F102D" w:rsidP="004C241F">
      <w:pPr>
        <w:pStyle w:val="Default"/>
        <w:ind w:left="1440"/>
        <w:rPr>
          <w:rFonts w:ascii="Arial" w:hAnsi="Arial" w:cs="Arial"/>
        </w:rPr>
      </w:pPr>
      <w:r w:rsidRPr="007F102D">
        <w:rPr>
          <w:rFonts w:ascii="Arial" w:hAnsi="Arial" w:cs="Arial"/>
        </w:rPr>
        <w:t>he must give the owners of the land adjoining the boundary to be determined (except the applicant) notice of the application to determine the exact line of the boundary and of the effect of paragraph (6).</w:t>
      </w:r>
      <w:r w:rsidR="00DD0ACF">
        <w:rPr>
          <w:rFonts w:ascii="Arial" w:hAnsi="Arial" w:cs="Arial"/>
        </w:rPr>
        <w:t xml:space="preserve"> . . .</w:t>
      </w:r>
    </w:p>
    <w:p w14:paraId="207DCE72" w14:textId="77777777" w:rsidR="00DD0ACF" w:rsidRDefault="00DD0ACF" w:rsidP="004C241F">
      <w:pPr>
        <w:pStyle w:val="Default"/>
        <w:ind w:left="1440"/>
        <w:rPr>
          <w:rFonts w:ascii="Arial" w:hAnsi="Arial" w:cs="Arial"/>
        </w:rPr>
      </w:pPr>
    </w:p>
    <w:p w14:paraId="2E9D38FE" w14:textId="249CD863" w:rsidR="00251D19" w:rsidRPr="00251D19" w:rsidRDefault="00251D19" w:rsidP="00251D19">
      <w:pPr>
        <w:pStyle w:val="Default"/>
        <w:ind w:left="2160" w:hanging="720"/>
        <w:rPr>
          <w:rFonts w:ascii="Arial" w:hAnsi="Arial" w:cs="Arial"/>
        </w:rPr>
      </w:pPr>
      <w:r w:rsidRPr="00251D19">
        <w:rPr>
          <w:rFonts w:ascii="Arial" w:hAnsi="Arial" w:cs="Arial"/>
        </w:rPr>
        <w:t xml:space="preserve">(6) </w:t>
      </w:r>
      <w:r>
        <w:rPr>
          <w:rFonts w:ascii="Arial" w:hAnsi="Arial" w:cs="Arial"/>
        </w:rPr>
        <w:tab/>
      </w:r>
      <w:r w:rsidRPr="00251D19">
        <w:rPr>
          <w:rFonts w:ascii="Arial" w:hAnsi="Arial" w:cs="Arial"/>
        </w:rPr>
        <w:t>Unless any recipient of the notice objects to the application to determine the exact line of the boundary within the time fixed by the notice (as extended under paragraph (5), if applicable), the registrar must complete the application.</w:t>
      </w:r>
    </w:p>
    <w:p w14:paraId="60A02830" w14:textId="30260F74" w:rsidR="00251D19" w:rsidRPr="00251D19" w:rsidRDefault="00251D19" w:rsidP="00251D19">
      <w:pPr>
        <w:pStyle w:val="Default"/>
        <w:ind w:left="2160" w:hanging="720"/>
        <w:rPr>
          <w:rFonts w:ascii="Arial" w:hAnsi="Arial" w:cs="Arial"/>
        </w:rPr>
      </w:pPr>
      <w:r w:rsidRPr="00251D19">
        <w:rPr>
          <w:rFonts w:ascii="Arial" w:hAnsi="Arial" w:cs="Arial"/>
        </w:rPr>
        <w:t>(7)</w:t>
      </w:r>
      <w:r>
        <w:rPr>
          <w:rFonts w:ascii="Arial" w:hAnsi="Arial" w:cs="Arial"/>
        </w:rPr>
        <w:tab/>
      </w:r>
      <w:r w:rsidRPr="00251D19">
        <w:rPr>
          <w:rFonts w:ascii="Arial" w:hAnsi="Arial" w:cs="Arial"/>
        </w:rPr>
        <w:t xml:space="preserve"> Where the registrar is not satisfied as to paragraph (1)(a), (b) and (c), he must cancel the application.</w:t>
      </w:r>
    </w:p>
    <w:p w14:paraId="13C2AE16" w14:textId="77777777" w:rsidR="00251D19" w:rsidRPr="007F102D" w:rsidRDefault="00251D19" w:rsidP="004C241F">
      <w:pPr>
        <w:pStyle w:val="Default"/>
        <w:ind w:left="1440"/>
        <w:rPr>
          <w:rFonts w:ascii="Arial" w:hAnsi="Arial" w:cs="Arial"/>
        </w:rPr>
      </w:pPr>
    </w:p>
    <w:p w14:paraId="680414BE" w14:textId="62800113" w:rsidR="007F102D" w:rsidRDefault="007F102D" w:rsidP="00721FA6">
      <w:pPr>
        <w:pStyle w:val="Default"/>
        <w:spacing w:line="360" w:lineRule="auto"/>
        <w:ind w:left="720" w:hanging="720"/>
        <w:rPr>
          <w:rFonts w:ascii="Arial" w:hAnsi="Arial" w:cs="Arial"/>
        </w:rPr>
      </w:pPr>
    </w:p>
    <w:p w14:paraId="34996ED5" w14:textId="77777777" w:rsidR="007930E9" w:rsidRDefault="007930E9" w:rsidP="00721FA6">
      <w:pPr>
        <w:pStyle w:val="Default"/>
        <w:spacing w:line="360" w:lineRule="auto"/>
        <w:ind w:left="720" w:hanging="720"/>
        <w:rPr>
          <w:rFonts w:ascii="Arial" w:hAnsi="Arial" w:cs="Arial"/>
        </w:rPr>
      </w:pPr>
    </w:p>
    <w:p w14:paraId="420DDE7E" w14:textId="06B15D20" w:rsidR="007930E9" w:rsidRPr="00721FA6" w:rsidRDefault="00D12542" w:rsidP="002A3070">
      <w:pPr>
        <w:pStyle w:val="Default"/>
        <w:spacing w:line="360" w:lineRule="auto"/>
        <w:ind w:left="720" w:hanging="720"/>
        <w:jc w:val="both"/>
        <w:rPr>
          <w:rFonts w:ascii="Arial" w:hAnsi="Arial" w:cs="Arial"/>
        </w:rPr>
      </w:pPr>
      <w:r>
        <w:rPr>
          <w:rFonts w:ascii="Arial" w:hAnsi="Arial" w:cs="Arial"/>
        </w:rPr>
        <w:t>8</w:t>
      </w:r>
      <w:r w:rsidR="00A535E9">
        <w:rPr>
          <w:rFonts w:ascii="Arial" w:hAnsi="Arial" w:cs="Arial"/>
        </w:rPr>
        <w:t>3</w:t>
      </w:r>
      <w:r w:rsidR="007930E9">
        <w:rPr>
          <w:rFonts w:ascii="Arial" w:hAnsi="Arial" w:cs="Arial"/>
        </w:rPr>
        <w:t>.</w:t>
      </w:r>
      <w:r w:rsidR="007930E9">
        <w:rPr>
          <w:rFonts w:ascii="Arial" w:hAnsi="Arial" w:cs="Arial"/>
        </w:rPr>
        <w:tab/>
      </w:r>
      <w:r w:rsidR="00251D19">
        <w:rPr>
          <w:rFonts w:ascii="Arial" w:hAnsi="Arial" w:cs="Arial"/>
        </w:rPr>
        <w:t xml:space="preserve">The Land Registry was satisfied that the </w:t>
      </w:r>
      <w:r w:rsidR="000B2717">
        <w:rPr>
          <w:rFonts w:ascii="Arial" w:hAnsi="Arial" w:cs="Arial"/>
        </w:rPr>
        <w:t>requirements of Rules 118 and 119 were fulfilled before it referred the Respondents’ objection to this Tribunal.</w:t>
      </w:r>
      <w:r w:rsidR="00057990">
        <w:rPr>
          <w:rFonts w:ascii="Arial" w:hAnsi="Arial" w:cs="Arial"/>
        </w:rPr>
        <w:t xml:space="preserve">  Accordingly, I am satisfied that the DBA Plan complies with the requirements of Rules 118 and 119.   </w:t>
      </w:r>
      <w:r w:rsidR="007930E9">
        <w:rPr>
          <w:rFonts w:ascii="Arial" w:hAnsi="Arial" w:cs="Arial"/>
        </w:rPr>
        <w:t>I therefore find that the determined boundary of the land conveyed to the Applicant</w:t>
      </w:r>
      <w:r w:rsidR="005708CC">
        <w:rPr>
          <w:rFonts w:ascii="Arial" w:hAnsi="Arial" w:cs="Arial"/>
        </w:rPr>
        <w:t>’ predecessor in title</w:t>
      </w:r>
      <w:r w:rsidR="007930E9">
        <w:rPr>
          <w:rFonts w:ascii="Arial" w:hAnsi="Arial" w:cs="Arial"/>
        </w:rPr>
        <w:t xml:space="preserve"> by the 2JC</w:t>
      </w:r>
      <w:r w:rsidR="005708CC">
        <w:rPr>
          <w:rFonts w:ascii="Arial" w:hAnsi="Arial" w:cs="Arial"/>
        </w:rPr>
        <w:t xml:space="preserve"> Transfer and then to the Applicant is as set out in the DBA Plan.</w:t>
      </w:r>
      <w:r w:rsidR="005144BF">
        <w:rPr>
          <w:rFonts w:ascii="Arial" w:hAnsi="Arial" w:cs="Arial"/>
        </w:rPr>
        <w:t xml:space="preserve">  This leaves the question of whether that boundary has been altered by a Boundary Agreement.</w:t>
      </w:r>
    </w:p>
    <w:p w14:paraId="43B05DD8" w14:textId="77777777" w:rsidR="00721FA6" w:rsidRDefault="00721FA6" w:rsidP="00005A77">
      <w:pPr>
        <w:pStyle w:val="Default"/>
        <w:spacing w:line="360" w:lineRule="auto"/>
        <w:ind w:left="720" w:hanging="720"/>
        <w:jc w:val="both"/>
        <w:rPr>
          <w:rFonts w:ascii="Arial" w:hAnsi="Arial" w:cs="Arial"/>
        </w:rPr>
      </w:pPr>
    </w:p>
    <w:p w14:paraId="38ED0B5F" w14:textId="77777777" w:rsidR="00F172E3" w:rsidRDefault="00F172E3" w:rsidP="00F172E3">
      <w:pPr>
        <w:pStyle w:val="Default"/>
        <w:spacing w:line="360" w:lineRule="auto"/>
        <w:rPr>
          <w:rFonts w:ascii="Arial" w:hAnsi="Arial" w:cs="Arial"/>
        </w:rPr>
      </w:pPr>
    </w:p>
    <w:p w14:paraId="0BDD6025" w14:textId="5D14FA3B" w:rsidR="00F21079" w:rsidRDefault="00F21079" w:rsidP="00F172E3">
      <w:pPr>
        <w:pStyle w:val="Default"/>
        <w:spacing w:line="360" w:lineRule="auto"/>
        <w:rPr>
          <w:rFonts w:ascii="Arial" w:hAnsi="Arial" w:cs="Arial"/>
          <w:u w:val="single"/>
        </w:rPr>
      </w:pPr>
      <w:r>
        <w:rPr>
          <w:rFonts w:ascii="Arial" w:hAnsi="Arial" w:cs="Arial"/>
          <w:u w:val="single"/>
        </w:rPr>
        <w:t>Boundary Agreement</w:t>
      </w:r>
    </w:p>
    <w:p w14:paraId="46A1540D" w14:textId="4EBE9670" w:rsidR="00F21079" w:rsidRDefault="00D12542" w:rsidP="00FF2F3D">
      <w:pPr>
        <w:pStyle w:val="Default"/>
        <w:spacing w:line="360" w:lineRule="auto"/>
        <w:ind w:left="720" w:hanging="720"/>
        <w:jc w:val="both"/>
        <w:rPr>
          <w:rFonts w:ascii="Arial" w:hAnsi="Arial" w:cs="Arial"/>
        </w:rPr>
      </w:pPr>
      <w:r>
        <w:rPr>
          <w:rFonts w:ascii="Arial" w:hAnsi="Arial" w:cs="Arial"/>
        </w:rPr>
        <w:t>8</w:t>
      </w:r>
      <w:r w:rsidR="00913371">
        <w:rPr>
          <w:rFonts w:ascii="Arial" w:hAnsi="Arial" w:cs="Arial"/>
        </w:rPr>
        <w:t>4</w:t>
      </w:r>
      <w:r w:rsidR="00F21079">
        <w:rPr>
          <w:rFonts w:ascii="Arial" w:hAnsi="Arial" w:cs="Arial"/>
        </w:rPr>
        <w:t>.</w:t>
      </w:r>
      <w:r w:rsidR="00F21079">
        <w:rPr>
          <w:rFonts w:ascii="Arial" w:hAnsi="Arial" w:cs="Arial"/>
        </w:rPr>
        <w:tab/>
        <w:t xml:space="preserve">Although both the Objection and the Respondents’ Statement of Case </w:t>
      </w:r>
      <w:r w:rsidR="00102079">
        <w:rPr>
          <w:rFonts w:ascii="Arial" w:hAnsi="Arial" w:cs="Arial"/>
        </w:rPr>
        <w:t>assert that there was a boundary agreement which displaced the legal boundary, this was not an argument which was pursued with any vigour by Mr. Karim</w:t>
      </w:r>
      <w:r w:rsidR="00F35EAD">
        <w:rPr>
          <w:rFonts w:ascii="Arial" w:hAnsi="Arial" w:cs="Arial"/>
        </w:rPr>
        <w:t>.</w:t>
      </w:r>
      <w:r w:rsidR="00A335A8">
        <w:rPr>
          <w:rFonts w:ascii="Arial" w:hAnsi="Arial" w:cs="Arial"/>
        </w:rPr>
        <w:t xml:space="preserve">  I asked Mr. Karim whether this argument was pursued and he asked me to consider it </w:t>
      </w:r>
      <w:r w:rsidR="00A335A8">
        <w:rPr>
          <w:rFonts w:ascii="Arial" w:hAnsi="Arial" w:cs="Arial"/>
        </w:rPr>
        <w:lastRenderedPageBreak/>
        <w:t xml:space="preserve">in my Decision </w:t>
      </w:r>
      <w:proofErr w:type="gramStart"/>
      <w:r w:rsidR="00A335A8">
        <w:rPr>
          <w:rFonts w:ascii="Arial" w:hAnsi="Arial" w:cs="Arial"/>
        </w:rPr>
        <w:t>on the basis of</w:t>
      </w:r>
      <w:proofErr w:type="gramEnd"/>
      <w:r w:rsidR="00A335A8">
        <w:rPr>
          <w:rFonts w:ascii="Arial" w:hAnsi="Arial" w:cs="Arial"/>
        </w:rPr>
        <w:t xml:space="preserve"> the Respondents’ case that there was an inferred boundary agreement.</w:t>
      </w:r>
      <w:r w:rsidR="00FF2F3D">
        <w:rPr>
          <w:rFonts w:ascii="Arial" w:hAnsi="Arial" w:cs="Arial"/>
        </w:rPr>
        <w:t xml:space="preserve">  </w:t>
      </w:r>
      <w:r w:rsidR="00102079">
        <w:rPr>
          <w:rFonts w:ascii="Arial" w:hAnsi="Arial" w:cs="Arial"/>
        </w:rPr>
        <w:t xml:space="preserve">Dr Noor </w:t>
      </w:r>
      <w:r w:rsidR="00F41A19">
        <w:rPr>
          <w:rFonts w:ascii="Arial" w:hAnsi="Arial" w:cs="Arial"/>
        </w:rPr>
        <w:t xml:space="preserve">also </w:t>
      </w:r>
      <w:r w:rsidR="00DD2CB0">
        <w:rPr>
          <w:rFonts w:ascii="Arial" w:hAnsi="Arial" w:cs="Arial"/>
        </w:rPr>
        <w:t xml:space="preserve">confirmed in oral evidence that the Respondents were not claiming that there was any express agreement between </w:t>
      </w:r>
      <w:r w:rsidR="001E5C48">
        <w:rPr>
          <w:rFonts w:ascii="Arial" w:hAnsi="Arial" w:cs="Arial"/>
        </w:rPr>
        <w:t>their predecessors in title but rather that an agreement could be inferred from their actions.</w:t>
      </w:r>
      <w:r w:rsidR="005D121E">
        <w:rPr>
          <w:rFonts w:ascii="Arial" w:hAnsi="Arial" w:cs="Arial"/>
        </w:rPr>
        <w:t xml:space="preserve">  </w:t>
      </w:r>
      <w:r w:rsidR="00E56576">
        <w:rPr>
          <w:rFonts w:ascii="Arial" w:hAnsi="Arial" w:cs="Arial"/>
        </w:rPr>
        <w:t xml:space="preserve">  </w:t>
      </w:r>
    </w:p>
    <w:p w14:paraId="2938427F" w14:textId="77777777" w:rsidR="00F41A19" w:rsidRDefault="00F41A19" w:rsidP="00F41A19">
      <w:pPr>
        <w:pStyle w:val="Default"/>
        <w:spacing w:line="360" w:lineRule="auto"/>
        <w:ind w:left="720"/>
        <w:jc w:val="both"/>
        <w:rPr>
          <w:rFonts w:ascii="Arial" w:hAnsi="Arial" w:cs="Arial"/>
        </w:rPr>
      </w:pPr>
    </w:p>
    <w:p w14:paraId="511F0504" w14:textId="4E38A25E" w:rsidR="00F41A19" w:rsidRDefault="001D59A6" w:rsidP="00832E37">
      <w:pPr>
        <w:pStyle w:val="Default"/>
        <w:spacing w:line="360" w:lineRule="auto"/>
        <w:ind w:left="720" w:hanging="720"/>
        <w:jc w:val="both"/>
        <w:rPr>
          <w:rFonts w:ascii="Arial" w:hAnsi="Arial" w:cs="Arial"/>
        </w:rPr>
      </w:pPr>
      <w:r>
        <w:rPr>
          <w:rFonts w:ascii="Arial" w:hAnsi="Arial" w:cs="Arial"/>
        </w:rPr>
        <w:t>8</w:t>
      </w:r>
      <w:r w:rsidR="00913371">
        <w:rPr>
          <w:rFonts w:ascii="Arial" w:hAnsi="Arial" w:cs="Arial"/>
        </w:rPr>
        <w:t>5</w:t>
      </w:r>
      <w:r w:rsidR="007F3003">
        <w:rPr>
          <w:rFonts w:ascii="Arial" w:hAnsi="Arial" w:cs="Arial"/>
        </w:rPr>
        <w:t>.</w:t>
      </w:r>
      <w:r w:rsidR="007F3003">
        <w:rPr>
          <w:rFonts w:ascii="Arial" w:hAnsi="Arial" w:cs="Arial"/>
        </w:rPr>
        <w:tab/>
        <w:t xml:space="preserve">The Respondents’ Statement of Case asserts that “a boundary agreement was entered into between (1) Mr and Mrs Long </w:t>
      </w:r>
      <w:r w:rsidR="00832E37">
        <w:rPr>
          <w:rFonts w:ascii="Arial" w:hAnsi="Arial" w:cs="Arial"/>
        </w:rPr>
        <w:t>and (2) Mr and Mrs Bailey as respective owners of 2 and 3 Jenner Close</w:t>
      </w:r>
      <w:r w:rsidR="00D62145">
        <w:rPr>
          <w:rFonts w:ascii="Arial" w:hAnsi="Arial" w:cs="Arial"/>
        </w:rPr>
        <w:t xml:space="preserve">” and that the agreed boundary was marked approximately ABC on the Plan to the Statement of Case.  As set out above, that line runs along the </w:t>
      </w:r>
      <w:r w:rsidR="00386576">
        <w:rPr>
          <w:rFonts w:ascii="Arial" w:hAnsi="Arial" w:cs="Arial"/>
        </w:rPr>
        <w:t>edge of the Respondents’ newly con</w:t>
      </w:r>
      <w:r w:rsidR="006D3F80">
        <w:rPr>
          <w:rFonts w:ascii="Arial" w:hAnsi="Arial" w:cs="Arial"/>
        </w:rPr>
        <w:t>s</w:t>
      </w:r>
      <w:r w:rsidR="00386576">
        <w:rPr>
          <w:rFonts w:ascii="Arial" w:hAnsi="Arial" w:cs="Arial"/>
        </w:rPr>
        <w:t>tructed driveway.</w:t>
      </w:r>
    </w:p>
    <w:p w14:paraId="4A80D852" w14:textId="77777777" w:rsidR="00386576" w:rsidRDefault="00386576" w:rsidP="00832E37">
      <w:pPr>
        <w:pStyle w:val="Default"/>
        <w:spacing w:line="360" w:lineRule="auto"/>
        <w:ind w:left="720" w:hanging="720"/>
        <w:jc w:val="both"/>
        <w:rPr>
          <w:rFonts w:ascii="Arial" w:hAnsi="Arial" w:cs="Arial"/>
        </w:rPr>
      </w:pPr>
    </w:p>
    <w:p w14:paraId="7514816A" w14:textId="0DCB71ED" w:rsidR="00386576" w:rsidRDefault="001D59A6" w:rsidP="00832E37">
      <w:pPr>
        <w:pStyle w:val="Default"/>
        <w:spacing w:line="360" w:lineRule="auto"/>
        <w:ind w:left="720" w:hanging="720"/>
        <w:jc w:val="both"/>
        <w:rPr>
          <w:rFonts w:ascii="Arial" w:hAnsi="Arial" w:cs="Arial"/>
        </w:rPr>
      </w:pPr>
      <w:r>
        <w:rPr>
          <w:rFonts w:ascii="Arial" w:hAnsi="Arial" w:cs="Arial"/>
        </w:rPr>
        <w:t>8</w:t>
      </w:r>
      <w:r w:rsidR="00913371">
        <w:rPr>
          <w:rFonts w:ascii="Arial" w:hAnsi="Arial" w:cs="Arial"/>
        </w:rPr>
        <w:t>6</w:t>
      </w:r>
      <w:r w:rsidR="00386576">
        <w:rPr>
          <w:rFonts w:ascii="Arial" w:hAnsi="Arial" w:cs="Arial"/>
        </w:rPr>
        <w:t>.</w:t>
      </w:r>
      <w:r w:rsidR="00386576">
        <w:rPr>
          <w:rFonts w:ascii="Arial" w:hAnsi="Arial" w:cs="Arial"/>
        </w:rPr>
        <w:tab/>
        <w:t xml:space="preserve">The </w:t>
      </w:r>
      <w:r w:rsidR="006D3F80">
        <w:rPr>
          <w:rFonts w:ascii="Arial" w:hAnsi="Arial" w:cs="Arial"/>
        </w:rPr>
        <w:t>Respondents</w:t>
      </w:r>
      <w:r w:rsidR="006A2583">
        <w:rPr>
          <w:rFonts w:ascii="Arial" w:hAnsi="Arial" w:cs="Arial"/>
        </w:rPr>
        <w:t xml:space="preserve">’ Statement of Case </w:t>
      </w:r>
      <w:r w:rsidR="006D3F80">
        <w:rPr>
          <w:rFonts w:ascii="Arial" w:hAnsi="Arial" w:cs="Arial"/>
        </w:rPr>
        <w:t>claim</w:t>
      </w:r>
      <w:r w:rsidR="006A2583">
        <w:rPr>
          <w:rFonts w:ascii="Arial" w:hAnsi="Arial" w:cs="Arial"/>
        </w:rPr>
        <w:t>s</w:t>
      </w:r>
      <w:r w:rsidR="006D3F80">
        <w:rPr>
          <w:rFonts w:ascii="Arial" w:hAnsi="Arial" w:cs="Arial"/>
        </w:rPr>
        <w:t xml:space="preserve"> that the evidence </w:t>
      </w:r>
      <w:r w:rsidR="006A2583">
        <w:rPr>
          <w:rFonts w:ascii="Arial" w:hAnsi="Arial" w:cs="Arial"/>
        </w:rPr>
        <w:t>in support of the existence of a boundary a</w:t>
      </w:r>
      <w:r w:rsidR="006D3F80">
        <w:rPr>
          <w:rFonts w:ascii="Arial" w:hAnsi="Arial" w:cs="Arial"/>
        </w:rPr>
        <w:t>greement is</w:t>
      </w:r>
      <w:r w:rsidR="009C2783">
        <w:rPr>
          <w:rFonts w:ascii="Arial" w:hAnsi="Arial" w:cs="Arial"/>
        </w:rPr>
        <w:t xml:space="preserve"> (1)</w:t>
      </w:r>
      <w:r w:rsidR="006D3F80">
        <w:rPr>
          <w:rFonts w:ascii="Arial" w:hAnsi="Arial" w:cs="Arial"/>
        </w:rPr>
        <w:t xml:space="preserve"> the location of the wooden fence</w:t>
      </w:r>
      <w:r w:rsidR="009C2783">
        <w:rPr>
          <w:rFonts w:ascii="Arial" w:hAnsi="Arial" w:cs="Arial"/>
        </w:rPr>
        <w:t xml:space="preserve"> (2)</w:t>
      </w:r>
      <w:r w:rsidR="006D3F80">
        <w:rPr>
          <w:rFonts w:ascii="Arial" w:hAnsi="Arial" w:cs="Arial"/>
        </w:rPr>
        <w:t>, the location of the metal fence</w:t>
      </w:r>
      <w:r w:rsidR="009C2783">
        <w:rPr>
          <w:rFonts w:ascii="Arial" w:hAnsi="Arial" w:cs="Arial"/>
        </w:rPr>
        <w:t xml:space="preserve"> (3)</w:t>
      </w:r>
      <w:r w:rsidR="006D3F80">
        <w:rPr>
          <w:rFonts w:ascii="Arial" w:hAnsi="Arial" w:cs="Arial"/>
        </w:rPr>
        <w:t xml:space="preserve"> the plans approved by Croydon Council and/or the Greater London Authority</w:t>
      </w:r>
      <w:r w:rsidR="009C2783">
        <w:rPr>
          <w:rFonts w:ascii="Arial" w:hAnsi="Arial" w:cs="Arial"/>
        </w:rPr>
        <w:t xml:space="preserve"> (4)</w:t>
      </w:r>
      <w:r w:rsidR="000359B2">
        <w:rPr>
          <w:rFonts w:ascii="Arial" w:hAnsi="Arial" w:cs="Arial"/>
        </w:rPr>
        <w:t xml:space="preserve"> that the straight wooden fence and metal fence were erected prior to the Transfers</w:t>
      </w:r>
      <w:r w:rsidR="009C2783">
        <w:rPr>
          <w:rFonts w:ascii="Arial" w:hAnsi="Arial" w:cs="Arial"/>
        </w:rPr>
        <w:t xml:space="preserve"> (5)</w:t>
      </w:r>
      <w:r w:rsidR="000359B2">
        <w:rPr>
          <w:rFonts w:ascii="Arial" w:hAnsi="Arial" w:cs="Arial"/>
        </w:rPr>
        <w:t xml:space="preserve"> the fact that the driveway as originally constructed was not the recommended width of 5.5-6 metres for double garages and/or was not compliant with the approved plan</w:t>
      </w:r>
      <w:r w:rsidR="00290B50">
        <w:rPr>
          <w:rFonts w:ascii="Arial" w:hAnsi="Arial" w:cs="Arial"/>
        </w:rPr>
        <w:t>s</w:t>
      </w:r>
      <w:r w:rsidR="00222E76">
        <w:rPr>
          <w:rFonts w:ascii="Arial" w:hAnsi="Arial" w:cs="Arial"/>
        </w:rPr>
        <w:t xml:space="preserve"> (6)</w:t>
      </w:r>
      <w:r w:rsidR="00290B50">
        <w:rPr>
          <w:rFonts w:ascii="Arial" w:hAnsi="Arial" w:cs="Arial"/>
        </w:rPr>
        <w:t xml:space="preserve"> the fact that 2 Jenner Close was not erected perpendicular to the road</w:t>
      </w:r>
      <w:r w:rsidR="00222E76">
        <w:rPr>
          <w:rFonts w:ascii="Arial" w:hAnsi="Arial" w:cs="Arial"/>
        </w:rPr>
        <w:t xml:space="preserve"> (7) Mr and Mrs Long being in exclusive  possession and/or actual occupation of the garden to the West of the Metal Fence</w:t>
      </w:r>
      <w:r w:rsidR="00644828">
        <w:rPr>
          <w:rFonts w:ascii="Arial" w:hAnsi="Arial" w:cs="Arial"/>
        </w:rPr>
        <w:t xml:space="preserve"> (8) Mr. and Mrs Long having responsibility for the tending to the Garden and (9) Mr and Mrs. Long representing to the Respondents prior to the 2019 Conveyance that the boundary was marked approximately AB</w:t>
      </w:r>
      <w:r w:rsidR="0059276D">
        <w:rPr>
          <w:rFonts w:ascii="Arial" w:hAnsi="Arial" w:cs="Arial"/>
        </w:rPr>
        <w:t>C</w:t>
      </w:r>
      <w:r w:rsidR="00644828">
        <w:rPr>
          <w:rFonts w:ascii="Arial" w:hAnsi="Arial" w:cs="Arial"/>
        </w:rPr>
        <w:t xml:space="preserve"> on the Plan up to but not including the metal fence.</w:t>
      </w:r>
    </w:p>
    <w:p w14:paraId="19D2A254" w14:textId="77777777" w:rsidR="00644828" w:rsidRDefault="00644828" w:rsidP="00832E37">
      <w:pPr>
        <w:pStyle w:val="Default"/>
        <w:spacing w:line="360" w:lineRule="auto"/>
        <w:ind w:left="720" w:hanging="720"/>
        <w:jc w:val="both"/>
        <w:rPr>
          <w:rFonts w:ascii="Arial" w:hAnsi="Arial" w:cs="Arial"/>
        </w:rPr>
      </w:pPr>
    </w:p>
    <w:p w14:paraId="05AFA63A" w14:textId="7A7247A4" w:rsidR="00BC1E3E" w:rsidRDefault="001D59A6" w:rsidP="00096FBD">
      <w:pPr>
        <w:pStyle w:val="Default"/>
        <w:spacing w:line="360" w:lineRule="auto"/>
        <w:ind w:left="720" w:hanging="720"/>
        <w:jc w:val="both"/>
        <w:rPr>
          <w:rFonts w:ascii="Arial" w:hAnsi="Arial" w:cs="Arial"/>
        </w:rPr>
      </w:pPr>
      <w:r>
        <w:rPr>
          <w:rFonts w:ascii="Arial" w:hAnsi="Arial" w:cs="Arial"/>
        </w:rPr>
        <w:t>8</w:t>
      </w:r>
      <w:r w:rsidR="00913371">
        <w:rPr>
          <w:rFonts w:ascii="Arial" w:hAnsi="Arial" w:cs="Arial"/>
        </w:rPr>
        <w:t>7</w:t>
      </w:r>
      <w:r w:rsidR="00644828">
        <w:rPr>
          <w:rFonts w:ascii="Arial" w:hAnsi="Arial" w:cs="Arial"/>
        </w:rPr>
        <w:t>.</w:t>
      </w:r>
      <w:r w:rsidR="00644828">
        <w:rPr>
          <w:rFonts w:ascii="Arial" w:hAnsi="Arial" w:cs="Arial"/>
        </w:rPr>
        <w:tab/>
        <w:t xml:space="preserve">There was no evidence from </w:t>
      </w:r>
      <w:r w:rsidR="005D121E">
        <w:rPr>
          <w:rFonts w:ascii="Arial" w:hAnsi="Arial" w:cs="Arial"/>
        </w:rPr>
        <w:t xml:space="preserve">either the Longs or the Baileys and </w:t>
      </w:r>
      <w:r w:rsidR="00FF132F">
        <w:rPr>
          <w:rFonts w:ascii="Arial" w:hAnsi="Arial" w:cs="Arial"/>
        </w:rPr>
        <w:t>it is not clear whether either of them li</w:t>
      </w:r>
      <w:r w:rsidR="005D121E">
        <w:rPr>
          <w:rFonts w:ascii="Arial" w:hAnsi="Arial" w:cs="Arial"/>
        </w:rPr>
        <w:t>ved in Jenner Close</w:t>
      </w:r>
      <w:r w:rsidR="00D0727A">
        <w:rPr>
          <w:rFonts w:ascii="Arial" w:hAnsi="Arial" w:cs="Arial"/>
        </w:rPr>
        <w:t xml:space="preserve"> as both properties continued to be used as show homes.</w:t>
      </w:r>
      <w:r w:rsidR="0059276D">
        <w:rPr>
          <w:rFonts w:ascii="Arial" w:hAnsi="Arial" w:cs="Arial"/>
        </w:rPr>
        <w:t xml:space="preserve">  The Respondents did not disclose their original conveyancing file so they could not show what representations, if any, Mr and Mrs. Long made to them.</w:t>
      </w:r>
      <w:r w:rsidR="00500AAC">
        <w:rPr>
          <w:rFonts w:ascii="Arial" w:hAnsi="Arial" w:cs="Arial"/>
        </w:rPr>
        <w:t xml:space="preserve"> </w:t>
      </w:r>
      <w:r w:rsidR="00096FBD">
        <w:rPr>
          <w:rFonts w:ascii="Arial" w:hAnsi="Arial" w:cs="Arial"/>
        </w:rPr>
        <w:t>I</w:t>
      </w:r>
      <w:r w:rsidR="00096FBD" w:rsidRPr="00096FBD">
        <w:rPr>
          <w:rFonts w:ascii="Arial" w:hAnsi="Arial" w:cs="Arial"/>
        </w:rPr>
        <w:t>t is clear from the</w:t>
      </w:r>
      <w:r w:rsidR="00990B48">
        <w:rPr>
          <w:rFonts w:ascii="Arial" w:hAnsi="Arial" w:cs="Arial"/>
        </w:rPr>
        <w:t xml:space="preserve"> email from the </w:t>
      </w:r>
      <w:r w:rsidR="00694175">
        <w:rPr>
          <w:rFonts w:ascii="Arial" w:hAnsi="Arial" w:cs="Arial"/>
        </w:rPr>
        <w:t xml:space="preserve">Baileys’ solicitors to the Applicant’s solicitors </w:t>
      </w:r>
      <w:r w:rsidR="00096FBD" w:rsidRPr="00096FBD">
        <w:rPr>
          <w:rFonts w:ascii="Arial" w:hAnsi="Arial" w:cs="Arial"/>
        </w:rPr>
        <w:t>dated 16</w:t>
      </w:r>
      <w:r w:rsidR="00096FBD" w:rsidRPr="00096FBD">
        <w:rPr>
          <w:rFonts w:ascii="Arial" w:hAnsi="Arial" w:cs="Arial"/>
          <w:vertAlign w:val="superscript"/>
        </w:rPr>
        <w:t>th</w:t>
      </w:r>
      <w:r w:rsidR="00096FBD" w:rsidRPr="00096FBD">
        <w:rPr>
          <w:rFonts w:ascii="Arial" w:hAnsi="Arial" w:cs="Arial"/>
        </w:rPr>
        <w:t xml:space="preserve"> February 2021, that the</w:t>
      </w:r>
      <w:r w:rsidR="00096FBD">
        <w:rPr>
          <w:rFonts w:ascii="Arial" w:hAnsi="Arial" w:cs="Arial"/>
        </w:rPr>
        <w:t xml:space="preserve"> </w:t>
      </w:r>
      <w:r w:rsidR="00694175">
        <w:rPr>
          <w:rFonts w:ascii="Arial" w:hAnsi="Arial" w:cs="Arial"/>
        </w:rPr>
        <w:t>Baileys</w:t>
      </w:r>
      <w:r w:rsidR="00096FBD" w:rsidRPr="00096FBD">
        <w:rPr>
          <w:rFonts w:ascii="Arial" w:hAnsi="Arial" w:cs="Arial"/>
        </w:rPr>
        <w:t xml:space="preserve"> did not agree that th</w:t>
      </w:r>
      <w:r w:rsidR="003C7641">
        <w:rPr>
          <w:rFonts w:ascii="Arial" w:hAnsi="Arial" w:cs="Arial"/>
        </w:rPr>
        <w:t xml:space="preserve">e </w:t>
      </w:r>
      <w:r w:rsidR="008D7EDD">
        <w:rPr>
          <w:rFonts w:ascii="Arial" w:hAnsi="Arial" w:cs="Arial"/>
        </w:rPr>
        <w:t xml:space="preserve">Metal Railings were </w:t>
      </w:r>
      <w:r w:rsidR="00096FBD" w:rsidRPr="00096FBD">
        <w:rPr>
          <w:rFonts w:ascii="Arial" w:hAnsi="Arial" w:cs="Arial"/>
        </w:rPr>
        <w:t xml:space="preserve">the boundary.  </w:t>
      </w:r>
    </w:p>
    <w:p w14:paraId="6EE5A234" w14:textId="5BF29E4C" w:rsidR="00096FBD" w:rsidRPr="00096FBD" w:rsidRDefault="00096FBD" w:rsidP="00096FBD">
      <w:pPr>
        <w:pStyle w:val="Default"/>
        <w:spacing w:line="360" w:lineRule="auto"/>
        <w:ind w:left="720" w:hanging="720"/>
        <w:jc w:val="both"/>
        <w:rPr>
          <w:rFonts w:ascii="Arial" w:hAnsi="Arial" w:cs="Arial"/>
        </w:rPr>
      </w:pPr>
      <w:r w:rsidRPr="00096FBD">
        <w:rPr>
          <w:rFonts w:ascii="Arial" w:hAnsi="Arial" w:cs="Arial"/>
        </w:rPr>
        <w:lastRenderedPageBreak/>
        <w:t xml:space="preserve"> </w:t>
      </w:r>
    </w:p>
    <w:p w14:paraId="2E097BFD" w14:textId="03C59311" w:rsidR="0014528E" w:rsidRDefault="007A3F23" w:rsidP="005921BB">
      <w:pPr>
        <w:pStyle w:val="Default"/>
        <w:spacing w:line="360" w:lineRule="auto"/>
        <w:ind w:left="720" w:hanging="720"/>
        <w:jc w:val="both"/>
        <w:rPr>
          <w:rFonts w:ascii="Arial" w:hAnsi="Arial" w:cs="Arial"/>
        </w:rPr>
      </w:pPr>
      <w:r>
        <w:rPr>
          <w:rFonts w:ascii="Arial" w:hAnsi="Arial" w:cs="Arial"/>
        </w:rPr>
        <w:t>8</w:t>
      </w:r>
      <w:r w:rsidR="00913371">
        <w:rPr>
          <w:rFonts w:ascii="Arial" w:hAnsi="Arial" w:cs="Arial"/>
        </w:rPr>
        <w:t>8</w:t>
      </w:r>
      <w:r w:rsidR="005921BB">
        <w:rPr>
          <w:rFonts w:ascii="Arial" w:hAnsi="Arial" w:cs="Arial"/>
        </w:rPr>
        <w:t>.</w:t>
      </w:r>
      <w:r w:rsidR="005921BB">
        <w:rPr>
          <w:rFonts w:ascii="Arial" w:hAnsi="Arial" w:cs="Arial"/>
        </w:rPr>
        <w:tab/>
      </w:r>
      <w:r w:rsidR="003E36E4">
        <w:rPr>
          <w:rFonts w:ascii="Arial" w:hAnsi="Arial" w:cs="Arial"/>
        </w:rPr>
        <w:t xml:space="preserve">The Longs did not have responsibility for tending the </w:t>
      </w:r>
      <w:r w:rsidR="00EF43ED">
        <w:rPr>
          <w:rFonts w:ascii="Arial" w:hAnsi="Arial" w:cs="Arial"/>
        </w:rPr>
        <w:t xml:space="preserve">Garden to the West of the metal fence under the terms of the 3 JC Transfer and there was no evidence that they </w:t>
      </w:r>
      <w:r w:rsidR="005921BB">
        <w:rPr>
          <w:rFonts w:ascii="Arial" w:hAnsi="Arial" w:cs="Arial"/>
        </w:rPr>
        <w:t xml:space="preserve">ever </w:t>
      </w:r>
      <w:r w:rsidR="00EF43ED">
        <w:rPr>
          <w:rFonts w:ascii="Arial" w:hAnsi="Arial" w:cs="Arial"/>
        </w:rPr>
        <w:t>did so.</w:t>
      </w:r>
      <w:r w:rsidR="00455523">
        <w:rPr>
          <w:rFonts w:ascii="Arial" w:hAnsi="Arial" w:cs="Arial"/>
        </w:rPr>
        <w:t xml:space="preserve">  </w:t>
      </w:r>
      <w:r w:rsidR="008D7EDD">
        <w:rPr>
          <w:rFonts w:ascii="Arial" w:hAnsi="Arial" w:cs="Arial"/>
        </w:rPr>
        <w:t xml:space="preserve">As regards the parties, both claimed to have </w:t>
      </w:r>
      <w:r w:rsidR="00F63A9B">
        <w:rPr>
          <w:rFonts w:ascii="Arial" w:hAnsi="Arial" w:cs="Arial"/>
        </w:rPr>
        <w:t>tended the planted area.</w:t>
      </w:r>
    </w:p>
    <w:p w14:paraId="49C9471C" w14:textId="77777777" w:rsidR="00EF43ED" w:rsidRDefault="00EF43ED" w:rsidP="00F90AE0">
      <w:pPr>
        <w:pStyle w:val="Default"/>
        <w:spacing w:line="360" w:lineRule="auto"/>
        <w:ind w:left="720" w:hanging="720"/>
        <w:jc w:val="both"/>
        <w:rPr>
          <w:rFonts w:ascii="Arial" w:hAnsi="Arial" w:cs="Arial"/>
        </w:rPr>
      </w:pPr>
    </w:p>
    <w:p w14:paraId="07CCB6B2" w14:textId="3374C90F" w:rsidR="000665A9" w:rsidRDefault="00DF73E1" w:rsidP="00103373">
      <w:pPr>
        <w:pStyle w:val="Default"/>
        <w:spacing w:line="360" w:lineRule="auto"/>
        <w:ind w:left="720" w:hanging="720"/>
        <w:jc w:val="both"/>
        <w:rPr>
          <w:rFonts w:ascii="Arial" w:hAnsi="Arial" w:cs="Arial"/>
        </w:rPr>
      </w:pPr>
      <w:r>
        <w:rPr>
          <w:rFonts w:ascii="Arial" w:hAnsi="Arial" w:cs="Arial"/>
        </w:rPr>
        <w:t>8</w:t>
      </w:r>
      <w:r w:rsidR="00913371">
        <w:rPr>
          <w:rFonts w:ascii="Arial" w:hAnsi="Arial" w:cs="Arial"/>
        </w:rPr>
        <w:t>9</w:t>
      </w:r>
      <w:r w:rsidR="00EF43ED">
        <w:rPr>
          <w:rFonts w:ascii="Arial" w:hAnsi="Arial" w:cs="Arial"/>
        </w:rPr>
        <w:t>.</w:t>
      </w:r>
      <w:r w:rsidR="00EF43ED">
        <w:rPr>
          <w:rFonts w:ascii="Arial" w:hAnsi="Arial" w:cs="Arial"/>
        </w:rPr>
        <w:tab/>
      </w:r>
      <w:r w:rsidR="00BD01D5">
        <w:rPr>
          <w:rFonts w:ascii="Arial" w:hAnsi="Arial" w:cs="Arial"/>
        </w:rPr>
        <w:t>As regards the location of the Metal</w:t>
      </w:r>
      <w:r>
        <w:rPr>
          <w:rFonts w:ascii="Arial" w:hAnsi="Arial" w:cs="Arial"/>
        </w:rPr>
        <w:t xml:space="preserve"> Railings</w:t>
      </w:r>
      <w:r w:rsidR="00BD01D5">
        <w:rPr>
          <w:rFonts w:ascii="Arial" w:hAnsi="Arial" w:cs="Arial"/>
        </w:rPr>
        <w:t xml:space="preserve">, there is no evidence that there was any fence between </w:t>
      </w:r>
      <w:r w:rsidR="00C8482A">
        <w:rPr>
          <w:rFonts w:ascii="Arial" w:hAnsi="Arial" w:cs="Arial"/>
        </w:rPr>
        <w:t xml:space="preserve">2JC and 3JC prior to the Respondents’ first viewing in 2019.  As the Respondents acknowledged, they did not know </w:t>
      </w:r>
      <w:r w:rsidR="009D7FE1">
        <w:rPr>
          <w:rFonts w:ascii="Arial" w:hAnsi="Arial" w:cs="Arial"/>
        </w:rPr>
        <w:t>when the fence was erected and the photographs indicate that there was no such fence at the time of the original transfers</w:t>
      </w:r>
      <w:r w:rsidR="00455523">
        <w:rPr>
          <w:rFonts w:ascii="Arial" w:hAnsi="Arial" w:cs="Arial"/>
        </w:rPr>
        <w:t xml:space="preserve"> in 2016</w:t>
      </w:r>
      <w:r w:rsidR="009D7FE1">
        <w:rPr>
          <w:rFonts w:ascii="Arial" w:hAnsi="Arial" w:cs="Arial"/>
        </w:rPr>
        <w:t>.</w:t>
      </w:r>
      <w:r w:rsidR="00D42098">
        <w:rPr>
          <w:rFonts w:ascii="Arial" w:hAnsi="Arial" w:cs="Arial"/>
        </w:rPr>
        <w:t xml:space="preserve">  There is also no evidence at all to show that the </w:t>
      </w:r>
      <w:r w:rsidR="001952C0">
        <w:rPr>
          <w:rFonts w:ascii="Arial" w:hAnsi="Arial" w:cs="Arial"/>
        </w:rPr>
        <w:t>Metal Railings were</w:t>
      </w:r>
      <w:r w:rsidR="00D42098">
        <w:rPr>
          <w:rFonts w:ascii="Arial" w:hAnsi="Arial" w:cs="Arial"/>
        </w:rPr>
        <w:t xml:space="preserve"> </w:t>
      </w:r>
      <w:r w:rsidR="005166C3">
        <w:rPr>
          <w:rFonts w:ascii="Arial" w:hAnsi="Arial" w:cs="Arial"/>
        </w:rPr>
        <w:t xml:space="preserve">ever </w:t>
      </w:r>
      <w:r w:rsidR="00D42098">
        <w:rPr>
          <w:rFonts w:ascii="Arial" w:hAnsi="Arial" w:cs="Arial"/>
        </w:rPr>
        <w:t>along the line ABC</w:t>
      </w:r>
      <w:r w:rsidR="000E09A6">
        <w:rPr>
          <w:rFonts w:ascii="Arial" w:hAnsi="Arial" w:cs="Arial"/>
        </w:rPr>
        <w:t>.  T</w:t>
      </w:r>
      <w:r w:rsidR="00D42098">
        <w:rPr>
          <w:rFonts w:ascii="Arial" w:hAnsi="Arial" w:cs="Arial"/>
        </w:rPr>
        <w:t xml:space="preserve">he photographs show that </w:t>
      </w:r>
      <w:r w:rsidR="000E09A6">
        <w:rPr>
          <w:rFonts w:ascii="Arial" w:hAnsi="Arial" w:cs="Arial"/>
        </w:rPr>
        <w:t>by the time the Respondents viewed 3JC</w:t>
      </w:r>
      <w:r w:rsidR="00C045F5">
        <w:rPr>
          <w:rFonts w:ascii="Arial" w:hAnsi="Arial" w:cs="Arial"/>
        </w:rPr>
        <w:t xml:space="preserve">, the </w:t>
      </w:r>
      <w:r w:rsidR="001952C0">
        <w:rPr>
          <w:rFonts w:ascii="Arial" w:hAnsi="Arial" w:cs="Arial"/>
        </w:rPr>
        <w:t>Metal Railings</w:t>
      </w:r>
      <w:r w:rsidR="000E09A6">
        <w:rPr>
          <w:rFonts w:ascii="Arial" w:hAnsi="Arial" w:cs="Arial"/>
        </w:rPr>
        <w:t xml:space="preserve"> ran </w:t>
      </w:r>
      <w:r w:rsidR="00997CB1">
        <w:rPr>
          <w:rFonts w:ascii="Arial" w:hAnsi="Arial" w:cs="Arial"/>
        </w:rPr>
        <w:t xml:space="preserve">close to and parallel to the </w:t>
      </w:r>
      <w:proofErr w:type="gramStart"/>
      <w:r w:rsidR="00997CB1">
        <w:rPr>
          <w:rFonts w:ascii="Arial" w:hAnsi="Arial" w:cs="Arial"/>
        </w:rPr>
        <w:t>south western</w:t>
      </w:r>
      <w:proofErr w:type="gramEnd"/>
      <w:r w:rsidR="00997CB1">
        <w:rPr>
          <w:rFonts w:ascii="Arial" w:hAnsi="Arial" w:cs="Arial"/>
        </w:rPr>
        <w:t xml:space="preserve"> side of the Applicant’s house.</w:t>
      </w:r>
      <w:r w:rsidR="00103373">
        <w:rPr>
          <w:rFonts w:ascii="Arial" w:hAnsi="Arial" w:cs="Arial"/>
        </w:rPr>
        <w:t xml:space="preserve">  The wooden fence only runs for a short distance.</w:t>
      </w:r>
    </w:p>
    <w:p w14:paraId="574CBEE0" w14:textId="77777777" w:rsidR="00103373" w:rsidRDefault="00103373" w:rsidP="00103373">
      <w:pPr>
        <w:pStyle w:val="Default"/>
        <w:spacing w:line="360" w:lineRule="auto"/>
        <w:ind w:left="720" w:hanging="720"/>
        <w:jc w:val="both"/>
        <w:rPr>
          <w:rFonts w:ascii="Arial" w:hAnsi="Arial" w:cs="Arial"/>
        </w:rPr>
      </w:pPr>
    </w:p>
    <w:p w14:paraId="586BADD6" w14:textId="1C126494" w:rsidR="00103373" w:rsidRDefault="00913371" w:rsidP="00103373">
      <w:pPr>
        <w:pStyle w:val="Default"/>
        <w:spacing w:line="360" w:lineRule="auto"/>
        <w:ind w:left="720" w:hanging="720"/>
        <w:jc w:val="both"/>
        <w:rPr>
          <w:rFonts w:ascii="Arial" w:hAnsi="Arial" w:cs="Arial"/>
        </w:rPr>
      </w:pPr>
      <w:r>
        <w:rPr>
          <w:rFonts w:ascii="Arial" w:hAnsi="Arial" w:cs="Arial"/>
        </w:rPr>
        <w:t>90</w:t>
      </w:r>
      <w:r w:rsidR="00103373">
        <w:rPr>
          <w:rFonts w:ascii="Arial" w:hAnsi="Arial" w:cs="Arial"/>
        </w:rPr>
        <w:t>.</w:t>
      </w:r>
      <w:r w:rsidR="00103373">
        <w:rPr>
          <w:rFonts w:ascii="Arial" w:hAnsi="Arial" w:cs="Arial"/>
        </w:rPr>
        <w:tab/>
      </w:r>
      <w:r w:rsidR="00C045F5">
        <w:rPr>
          <w:rFonts w:ascii="Arial" w:hAnsi="Arial" w:cs="Arial"/>
        </w:rPr>
        <w:t xml:space="preserve">In my judgment, the other factors are not such as to </w:t>
      </w:r>
      <w:r w:rsidR="000711C1">
        <w:rPr>
          <w:rFonts w:ascii="Arial" w:hAnsi="Arial" w:cs="Arial"/>
        </w:rPr>
        <w:t>give rise to an inference of a boundary agreement.</w:t>
      </w:r>
    </w:p>
    <w:p w14:paraId="0C61849B" w14:textId="77777777" w:rsidR="006D57E3" w:rsidRDefault="006D57E3" w:rsidP="00103373">
      <w:pPr>
        <w:pStyle w:val="Default"/>
        <w:spacing w:line="360" w:lineRule="auto"/>
        <w:ind w:left="720" w:hanging="720"/>
        <w:jc w:val="both"/>
        <w:rPr>
          <w:rFonts w:ascii="Arial" w:hAnsi="Arial" w:cs="Arial"/>
        </w:rPr>
      </w:pPr>
    </w:p>
    <w:p w14:paraId="7E7EF84B" w14:textId="6D781DC0" w:rsidR="006D57E3" w:rsidRDefault="00CE6FCB" w:rsidP="00103373">
      <w:pPr>
        <w:pStyle w:val="Default"/>
        <w:spacing w:line="360" w:lineRule="auto"/>
        <w:ind w:left="720" w:hanging="720"/>
        <w:jc w:val="both"/>
        <w:rPr>
          <w:rFonts w:ascii="Arial" w:hAnsi="Arial" w:cs="Arial"/>
        </w:rPr>
      </w:pPr>
      <w:r>
        <w:rPr>
          <w:rFonts w:ascii="Arial" w:hAnsi="Arial" w:cs="Arial"/>
        </w:rPr>
        <w:t>9</w:t>
      </w:r>
      <w:r w:rsidR="00913371">
        <w:rPr>
          <w:rFonts w:ascii="Arial" w:hAnsi="Arial" w:cs="Arial"/>
        </w:rPr>
        <w:t>1</w:t>
      </w:r>
      <w:r w:rsidR="006D57E3">
        <w:rPr>
          <w:rFonts w:ascii="Arial" w:hAnsi="Arial" w:cs="Arial"/>
        </w:rPr>
        <w:t>.</w:t>
      </w:r>
      <w:r w:rsidR="006D57E3">
        <w:rPr>
          <w:rFonts w:ascii="Arial" w:hAnsi="Arial" w:cs="Arial"/>
        </w:rPr>
        <w:tab/>
      </w:r>
      <w:r w:rsidR="00CE715D">
        <w:rPr>
          <w:rFonts w:ascii="Arial" w:hAnsi="Arial" w:cs="Arial"/>
        </w:rPr>
        <w:t>Dr Noor stated in her email dated 1</w:t>
      </w:r>
      <w:r w:rsidR="00CE715D" w:rsidRPr="00CE715D">
        <w:rPr>
          <w:rFonts w:ascii="Arial" w:hAnsi="Arial" w:cs="Arial"/>
          <w:vertAlign w:val="superscript"/>
        </w:rPr>
        <w:t>st</w:t>
      </w:r>
      <w:r w:rsidR="00CE715D">
        <w:rPr>
          <w:rFonts w:ascii="Arial" w:hAnsi="Arial" w:cs="Arial"/>
        </w:rPr>
        <w:t xml:space="preserve"> February </w:t>
      </w:r>
      <w:r w:rsidR="00CE715D" w:rsidRPr="007D16C7">
        <w:rPr>
          <w:rFonts w:ascii="Arial" w:hAnsi="Arial" w:cs="Arial"/>
          <w:strike/>
          <w:color w:val="C00000"/>
        </w:rPr>
        <w:t>2020</w:t>
      </w:r>
      <w:proofErr w:type="gramStart"/>
      <w:r w:rsidR="00CE715D" w:rsidRPr="007D16C7">
        <w:rPr>
          <w:rFonts w:ascii="Arial" w:hAnsi="Arial" w:cs="Arial"/>
        </w:rPr>
        <w:t xml:space="preserve"> </w:t>
      </w:r>
      <w:r w:rsidR="007D16C7" w:rsidRPr="007D16C7">
        <w:rPr>
          <w:rFonts w:ascii="Arial" w:hAnsi="Arial" w:cs="Arial"/>
          <w:color w:val="C00000"/>
        </w:rPr>
        <w:t>2021</w:t>
      </w:r>
      <w:proofErr w:type="gramEnd"/>
      <w:r w:rsidR="007D16C7" w:rsidRPr="007D16C7">
        <w:rPr>
          <w:rFonts w:ascii="Arial" w:hAnsi="Arial" w:cs="Arial"/>
          <w:color w:val="C00000"/>
        </w:rPr>
        <w:t xml:space="preserve"> </w:t>
      </w:r>
      <w:r w:rsidR="00CE715D">
        <w:rPr>
          <w:rFonts w:ascii="Arial" w:hAnsi="Arial" w:cs="Arial"/>
        </w:rPr>
        <w:t xml:space="preserve">that the Metal Railings had been moved in </w:t>
      </w:r>
      <w:r w:rsidR="006248F3">
        <w:rPr>
          <w:rFonts w:ascii="Arial" w:hAnsi="Arial" w:cs="Arial"/>
        </w:rPr>
        <w:t>2019 and were removed altogether in January</w:t>
      </w:r>
      <w:r w:rsidR="00600938">
        <w:rPr>
          <w:rFonts w:ascii="Arial" w:hAnsi="Arial" w:cs="Arial"/>
        </w:rPr>
        <w:t xml:space="preserve"> </w:t>
      </w:r>
      <w:r w:rsidR="00600938" w:rsidRPr="00600938">
        <w:rPr>
          <w:rFonts w:ascii="Arial" w:hAnsi="Arial" w:cs="Arial"/>
          <w:color w:val="C00000"/>
        </w:rPr>
        <w:t>2021</w:t>
      </w:r>
      <w:r w:rsidR="006248F3">
        <w:rPr>
          <w:rFonts w:ascii="Arial" w:hAnsi="Arial" w:cs="Arial"/>
        </w:rPr>
        <w:t xml:space="preserve"> </w:t>
      </w:r>
      <w:r w:rsidR="007D16C7" w:rsidRPr="00600938">
        <w:rPr>
          <w:rFonts w:ascii="Arial" w:hAnsi="Arial" w:cs="Arial"/>
          <w:strike/>
          <w:color w:val="C00000"/>
        </w:rPr>
        <w:t>2020</w:t>
      </w:r>
      <w:r w:rsidR="006248F3">
        <w:rPr>
          <w:rFonts w:ascii="Arial" w:hAnsi="Arial" w:cs="Arial"/>
        </w:rPr>
        <w:t xml:space="preserve">.   It appears therefore that they </w:t>
      </w:r>
      <w:proofErr w:type="gramStart"/>
      <w:r w:rsidR="006248F3">
        <w:rPr>
          <w:rFonts w:ascii="Arial" w:hAnsi="Arial" w:cs="Arial"/>
        </w:rPr>
        <w:t>were located in</w:t>
      </w:r>
      <w:proofErr w:type="gramEnd"/>
      <w:r w:rsidR="006248F3">
        <w:rPr>
          <w:rFonts w:ascii="Arial" w:hAnsi="Arial" w:cs="Arial"/>
        </w:rPr>
        <w:t xml:space="preserve"> their final position for a relatively short period.</w:t>
      </w:r>
      <w:r w:rsidR="00094F63">
        <w:rPr>
          <w:rFonts w:ascii="Arial" w:hAnsi="Arial" w:cs="Arial"/>
        </w:rPr>
        <w:t xml:space="preserve">   I do not accept that there is sufficient evidence here from which to infer the existence of a boundary </w:t>
      </w:r>
      <w:r w:rsidR="00E242B0">
        <w:rPr>
          <w:rFonts w:ascii="Arial" w:hAnsi="Arial" w:cs="Arial"/>
        </w:rPr>
        <w:t>agreement.</w:t>
      </w:r>
    </w:p>
    <w:p w14:paraId="19E22A51" w14:textId="77777777" w:rsidR="00CE6FCB" w:rsidRDefault="00CE6FCB" w:rsidP="00103373">
      <w:pPr>
        <w:pStyle w:val="Default"/>
        <w:spacing w:line="360" w:lineRule="auto"/>
        <w:ind w:left="720" w:hanging="720"/>
        <w:jc w:val="both"/>
        <w:rPr>
          <w:rFonts w:ascii="Arial" w:hAnsi="Arial" w:cs="Arial"/>
        </w:rPr>
      </w:pPr>
    </w:p>
    <w:p w14:paraId="43D62FDE" w14:textId="19D9A4CE" w:rsidR="00CE6FCB" w:rsidRDefault="00CE6FCB" w:rsidP="00103373">
      <w:pPr>
        <w:pStyle w:val="Default"/>
        <w:spacing w:line="360" w:lineRule="auto"/>
        <w:ind w:left="720" w:hanging="720"/>
        <w:jc w:val="both"/>
        <w:rPr>
          <w:rFonts w:ascii="Arial" w:hAnsi="Arial" w:cs="Arial"/>
          <w:u w:val="single"/>
        </w:rPr>
      </w:pPr>
      <w:r>
        <w:rPr>
          <w:rFonts w:ascii="Arial" w:hAnsi="Arial" w:cs="Arial"/>
          <w:u w:val="single"/>
        </w:rPr>
        <w:t>Conclusion</w:t>
      </w:r>
    </w:p>
    <w:p w14:paraId="4832755D" w14:textId="0853163D" w:rsidR="00CE6FCB" w:rsidRDefault="00CE6FCB" w:rsidP="00103373">
      <w:pPr>
        <w:pStyle w:val="Default"/>
        <w:spacing w:line="360" w:lineRule="auto"/>
        <w:ind w:left="720" w:hanging="720"/>
        <w:jc w:val="both"/>
        <w:rPr>
          <w:rFonts w:ascii="Arial" w:hAnsi="Arial" w:cs="Arial"/>
        </w:rPr>
      </w:pPr>
      <w:r>
        <w:rPr>
          <w:rFonts w:ascii="Arial" w:hAnsi="Arial" w:cs="Arial"/>
        </w:rPr>
        <w:t>9</w:t>
      </w:r>
      <w:r w:rsidR="00913371">
        <w:rPr>
          <w:rFonts w:ascii="Arial" w:hAnsi="Arial" w:cs="Arial"/>
        </w:rPr>
        <w:t>2</w:t>
      </w:r>
      <w:r>
        <w:rPr>
          <w:rFonts w:ascii="Arial" w:hAnsi="Arial" w:cs="Arial"/>
        </w:rPr>
        <w:t>.</w:t>
      </w:r>
      <w:r>
        <w:rPr>
          <w:rFonts w:ascii="Arial" w:hAnsi="Arial" w:cs="Arial"/>
        </w:rPr>
        <w:tab/>
      </w:r>
      <w:r w:rsidR="007B5D9B">
        <w:rPr>
          <w:rFonts w:ascii="Arial" w:hAnsi="Arial" w:cs="Arial"/>
        </w:rPr>
        <w:t xml:space="preserve">The Applicant’s application </w:t>
      </w:r>
      <w:r w:rsidR="00361746">
        <w:rPr>
          <w:rFonts w:ascii="Arial" w:hAnsi="Arial" w:cs="Arial"/>
        </w:rPr>
        <w:t>succeeds and I shall direct the Registrar to give effect to the application</w:t>
      </w:r>
      <w:r w:rsidR="00BD4EE4">
        <w:rPr>
          <w:rFonts w:ascii="Arial" w:hAnsi="Arial" w:cs="Arial"/>
        </w:rPr>
        <w:t>.</w:t>
      </w:r>
    </w:p>
    <w:p w14:paraId="60D41323" w14:textId="77777777" w:rsidR="00BD4EE4" w:rsidRDefault="00BD4EE4" w:rsidP="00103373">
      <w:pPr>
        <w:pStyle w:val="Default"/>
        <w:spacing w:line="360" w:lineRule="auto"/>
        <w:ind w:left="720" w:hanging="720"/>
        <w:jc w:val="both"/>
        <w:rPr>
          <w:rFonts w:ascii="Arial" w:hAnsi="Arial" w:cs="Arial"/>
        </w:rPr>
      </w:pPr>
    </w:p>
    <w:p w14:paraId="6669F546" w14:textId="7B9AF2D2" w:rsidR="00BD4EE4" w:rsidRDefault="00BD4EE4" w:rsidP="00103373">
      <w:pPr>
        <w:pStyle w:val="Default"/>
        <w:spacing w:line="360" w:lineRule="auto"/>
        <w:ind w:left="720" w:hanging="720"/>
        <w:jc w:val="both"/>
        <w:rPr>
          <w:rFonts w:ascii="Arial" w:hAnsi="Arial" w:cs="Arial"/>
        </w:rPr>
      </w:pPr>
      <w:r>
        <w:rPr>
          <w:rFonts w:ascii="Arial" w:hAnsi="Arial" w:cs="Arial"/>
        </w:rPr>
        <w:t>9</w:t>
      </w:r>
      <w:r w:rsidR="00913371">
        <w:rPr>
          <w:rFonts w:ascii="Arial" w:hAnsi="Arial" w:cs="Arial"/>
        </w:rPr>
        <w:t>3</w:t>
      </w:r>
      <w:r>
        <w:rPr>
          <w:rFonts w:ascii="Arial" w:hAnsi="Arial" w:cs="Arial"/>
        </w:rPr>
        <w:t>.</w:t>
      </w:r>
      <w:r>
        <w:rPr>
          <w:rFonts w:ascii="Arial" w:hAnsi="Arial" w:cs="Arial"/>
        </w:rPr>
        <w:tab/>
        <w:t>As regards costs, the usual order is that costs follow the event</w:t>
      </w:r>
      <w:r w:rsidR="00C37F7F">
        <w:rPr>
          <w:rFonts w:ascii="Arial" w:hAnsi="Arial" w:cs="Arial"/>
        </w:rPr>
        <w:t xml:space="preserve"> which means that the Respondents should pay</w:t>
      </w:r>
      <w:r w:rsidR="00076A78">
        <w:rPr>
          <w:rFonts w:ascii="Arial" w:hAnsi="Arial" w:cs="Arial"/>
        </w:rPr>
        <w:t xml:space="preserve"> the Applicant’s costs</w:t>
      </w:r>
      <w:r w:rsidR="00C37F7F">
        <w:rPr>
          <w:rFonts w:ascii="Arial" w:hAnsi="Arial" w:cs="Arial"/>
        </w:rPr>
        <w:t xml:space="preserve"> of the application</w:t>
      </w:r>
      <w:r w:rsidR="008A6F47">
        <w:rPr>
          <w:rFonts w:ascii="Arial" w:hAnsi="Arial" w:cs="Arial"/>
        </w:rPr>
        <w:t xml:space="preserve"> from the date it was transferred to this Tribunal.   The parties may, by 5pm on 1</w:t>
      </w:r>
      <w:r w:rsidR="004A4352">
        <w:rPr>
          <w:rFonts w:ascii="Arial" w:hAnsi="Arial" w:cs="Arial"/>
        </w:rPr>
        <w:t>2</w:t>
      </w:r>
      <w:r w:rsidR="004A4352" w:rsidRPr="004A4352">
        <w:rPr>
          <w:rFonts w:ascii="Arial" w:hAnsi="Arial" w:cs="Arial"/>
          <w:vertAlign w:val="superscript"/>
        </w:rPr>
        <w:t>th</w:t>
      </w:r>
      <w:r w:rsidR="004A4352">
        <w:rPr>
          <w:rFonts w:ascii="Arial" w:hAnsi="Arial" w:cs="Arial"/>
        </w:rPr>
        <w:t xml:space="preserve"> September 2025</w:t>
      </w:r>
      <w:r w:rsidR="008A6F47">
        <w:rPr>
          <w:rFonts w:ascii="Arial" w:hAnsi="Arial" w:cs="Arial"/>
        </w:rPr>
        <w:t xml:space="preserve"> file and serve any applications and submissions in relation to </w:t>
      </w:r>
      <w:r w:rsidR="004E3402">
        <w:rPr>
          <w:rFonts w:ascii="Arial" w:hAnsi="Arial" w:cs="Arial"/>
        </w:rPr>
        <w:t xml:space="preserve">the </w:t>
      </w:r>
      <w:r w:rsidR="008A6F47">
        <w:rPr>
          <w:rFonts w:ascii="Arial" w:hAnsi="Arial" w:cs="Arial"/>
        </w:rPr>
        <w:t xml:space="preserve">costs </w:t>
      </w:r>
      <w:r w:rsidR="00DD5BE9">
        <w:rPr>
          <w:rFonts w:ascii="Arial" w:hAnsi="Arial" w:cs="Arial"/>
        </w:rPr>
        <w:t xml:space="preserve">of these proceedings.  Any party seeking an order for payment of their </w:t>
      </w:r>
      <w:r w:rsidR="00DD5BE9">
        <w:rPr>
          <w:rFonts w:ascii="Arial" w:hAnsi="Arial" w:cs="Arial"/>
        </w:rPr>
        <w:lastRenderedPageBreak/>
        <w:t>costs shall also file a schedule of costs, in or substantially in the form of Court Form N260 for the purposes of a potential summary assessment.  Thereafter, I shall determine the issue of liability for costs and give any necessary further directions for the assessment of the costs awarded.</w:t>
      </w:r>
    </w:p>
    <w:p w14:paraId="50F59F8A" w14:textId="77777777" w:rsidR="004E3402" w:rsidRDefault="004E3402" w:rsidP="00103373">
      <w:pPr>
        <w:pStyle w:val="Default"/>
        <w:spacing w:line="360" w:lineRule="auto"/>
        <w:ind w:left="720" w:hanging="720"/>
        <w:jc w:val="both"/>
        <w:rPr>
          <w:rFonts w:ascii="Arial" w:hAnsi="Arial" w:cs="Arial"/>
        </w:rPr>
      </w:pPr>
    </w:p>
    <w:p w14:paraId="785687BF" w14:textId="2242DB47" w:rsidR="004E3402" w:rsidRDefault="004E3402" w:rsidP="004E3402">
      <w:pPr>
        <w:pStyle w:val="Default"/>
        <w:spacing w:line="360" w:lineRule="auto"/>
        <w:ind w:left="720" w:hanging="720"/>
        <w:jc w:val="center"/>
        <w:rPr>
          <w:rFonts w:ascii="Lucida Handwriting" w:hAnsi="Lucida Handwriting" w:cs="Arial"/>
        </w:rPr>
      </w:pPr>
      <w:r>
        <w:rPr>
          <w:rFonts w:ascii="Lucida Handwriting" w:hAnsi="Lucida Handwriting" w:cs="Arial"/>
        </w:rPr>
        <w:t>Judge Nicola Muir</w:t>
      </w:r>
    </w:p>
    <w:p w14:paraId="11948324" w14:textId="3E794710" w:rsidR="004E3402" w:rsidRDefault="004E3402" w:rsidP="004E3402">
      <w:pPr>
        <w:pStyle w:val="Default"/>
        <w:spacing w:line="360" w:lineRule="auto"/>
        <w:ind w:left="720" w:hanging="720"/>
        <w:jc w:val="center"/>
        <w:rPr>
          <w:rFonts w:ascii="Arial" w:hAnsi="Arial" w:cs="Arial"/>
        </w:rPr>
      </w:pPr>
      <w:r>
        <w:rPr>
          <w:rFonts w:ascii="Arial" w:hAnsi="Arial" w:cs="Arial"/>
        </w:rPr>
        <w:t>D</w:t>
      </w:r>
      <w:r w:rsidR="007C2A14">
        <w:rPr>
          <w:rFonts w:ascii="Arial" w:hAnsi="Arial" w:cs="Arial"/>
        </w:rPr>
        <w:t>ated this 15</w:t>
      </w:r>
      <w:r w:rsidR="007C2A14" w:rsidRPr="007C2A14">
        <w:rPr>
          <w:rFonts w:ascii="Arial" w:hAnsi="Arial" w:cs="Arial"/>
          <w:vertAlign w:val="superscript"/>
        </w:rPr>
        <w:t>th</w:t>
      </w:r>
      <w:r w:rsidR="007C2A14">
        <w:rPr>
          <w:rFonts w:ascii="Arial" w:hAnsi="Arial" w:cs="Arial"/>
        </w:rPr>
        <w:t xml:space="preserve"> August 2025</w:t>
      </w:r>
    </w:p>
    <w:p w14:paraId="42967B60" w14:textId="1274CBB4" w:rsidR="007C2A14" w:rsidRPr="004E3402" w:rsidRDefault="007C2A14" w:rsidP="004E3402">
      <w:pPr>
        <w:pStyle w:val="Default"/>
        <w:spacing w:line="360" w:lineRule="auto"/>
        <w:ind w:left="720" w:hanging="720"/>
        <w:jc w:val="center"/>
        <w:rPr>
          <w:rFonts w:ascii="Arial" w:hAnsi="Arial" w:cs="Arial"/>
        </w:rPr>
      </w:pPr>
      <w:r>
        <w:rPr>
          <w:rFonts w:ascii="Arial" w:hAnsi="Arial" w:cs="Arial"/>
        </w:rPr>
        <w:t>BY ORDER OF THE TRIBUNAL.</w:t>
      </w:r>
    </w:p>
    <w:p w14:paraId="114EBF90" w14:textId="77777777" w:rsidR="008252F8" w:rsidRDefault="008252F8" w:rsidP="00F90AE0">
      <w:pPr>
        <w:pStyle w:val="Default"/>
        <w:spacing w:line="360" w:lineRule="auto"/>
        <w:ind w:left="720" w:hanging="720"/>
        <w:jc w:val="both"/>
        <w:rPr>
          <w:rFonts w:ascii="Arial" w:hAnsi="Arial" w:cs="Arial"/>
        </w:rPr>
      </w:pPr>
    </w:p>
    <w:p w14:paraId="47000491" w14:textId="77777777" w:rsidR="008252F8" w:rsidRDefault="008252F8" w:rsidP="00F90AE0">
      <w:pPr>
        <w:pStyle w:val="Default"/>
        <w:spacing w:line="360" w:lineRule="auto"/>
        <w:ind w:left="720" w:hanging="720"/>
        <w:jc w:val="both"/>
        <w:rPr>
          <w:rFonts w:ascii="Arial" w:hAnsi="Arial" w:cs="Arial"/>
        </w:rPr>
      </w:pPr>
    </w:p>
    <w:p w14:paraId="2B897043" w14:textId="77777777" w:rsidR="005003D9" w:rsidRPr="00946A24" w:rsidRDefault="005003D9" w:rsidP="00F172E3">
      <w:pPr>
        <w:pStyle w:val="Default"/>
        <w:spacing w:line="360" w:lineRule="auto"/>
        <w:ind w:left="720"/>
        <w:jc w:val="both"/>
        <w:rPr>
          <w:rFonts w:ascii="Arial" w:hAnsi="Arial" w:cs="Arial"/>
        </w:rPr>
      </w:pPr>
    </w:p>
    <w:sectPr w:rsidR="005003D9" w:rsidRPr="00946A24">
      <w:headerReference w:type="default" r:id="rId19"/>
      <w:footerReference w:type="default" r:id="rId20"/>
      <w:headerReference w:type="first" r:id="rId21"/>
      <w:footerReference w:type="first" r:id="rId22"/>
      <w:pgSz w:w="11907" w:h="16840" w:code="9"/>
      <w:pgMar w:top="1418" w:right="1418" w:bottom="1418" w:left="1418"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04264A" w14:textId="77777777" w:rsidR="001563AF" w:rsidRDefault="001563AF">
      <w:r>
        <w:separator/>
      </w:r>
    </w:p>
  </w:endnote>
  <w:endnote w:type="continuationSeparator" w:id="0">
    <w:p w14:paraId="654D1BA1" w14:textId="77777777" w:rsidR="001563AF" w:rsidRDefault="001563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Handwriting">
    <w:panose1 w:val="03010101010101010101"/>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2453104"/>
      <w:docPartObj>
        <w:docPartGallery w:val="Page Numbers (Bottom of Page)"/>
        <w:docPartUnique/>
      </w:docPartObj>
    </w:sdtPr>
    <w:sdtEndPr>
      <w:rPr>
        <w:noProof/>
      </w:rPr>
    </w:sdtEndPr>
    <w:sdtContent>
      <w:p w14:paraId="6A3541D3" w14:textId="2CF5D978" w:rsidR="0048181E" w:rsidRDefault="0048181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E8F282" w14:textId="77777777" w:rsidR="00A17ECF" w:rsidRDefault="00A17E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0D99A" w14:textId="0E02ABF0" w:rsidR="00A17ECF" w:rsidRDefault="00A17ECF">
    <w:pPr>
      <w:pStyle w:val="Footer"/>
    </w:pPr>
  </w:p>
  <w:p w14:paraId="02D8A03F" w14:textId="77777777" w:rsidR="00A17ECF" w:rsidRDefault="00A17E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889B8D" w14:textId="77777777" w:rsidR="001563AF" w:rsidRDefault="001563AF">
      <w:r>
        <w:separator/>
      </w:r>
    </w:p>
  </w:footnote>
  <w:footnote w:type="continuationSeparator" w:id="0">
    <w:p w14:paraId="05CEEF47" w14:textId="77777777" w:rsidR="001563AF" w:rsidRDefault="001563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4AF57D" w14:textId="77777777" w:rsidR="00A17ECF" w:rsidRDefault="00A17ECF">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00A496" w14:textId="66E68C09" w:rsidR="00A17ECF" w:rsidRDefault="00EC1FED">
    <w:pPr>
      <w:pStyle w:val="Header"/>
      <w:jc w:val="center"/>
    </w:pPr>
    <w:r>
      <w:rPr>
        <w:noProof/>
      </w:rPr>
      <w:drawing>
        <wp:inline distT="0" distB="0" distL="0" distR="0" wp14:anchorId="5318D6FC" wp14:editId="0C31A07D">
          <wp:extent cx="1181100"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81100" cy="9906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3E1B974"/>
    <w:multiLevelType w:val="hybridMultilevel"/>
    <w:tmpl w:val="7ADC5139"/>
    <w:lvl w:ilvl="0" w:tplc="FFFFFFFF">
      <w:start w:val="1"/>
      <w:numFmt w:val="lowerRoman"/>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107B9F2"/>
    <w:multiLevelType w:val="hybridMultilevel"/>
    <w:tmpl w:val="AD671412"/>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13E691D"/>
    <w:multiLevelType w:val="hybridMultilevel"/>
    <w:tmpl w:val="EC18D26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4AB32BB"/>
    <w:multiLevelType w:val="hybridMultilevel"/>
    <w:tmpl w:val="F4E80050"/>
    <w:lvl w:ilvl="0" w:tplc="9BC69F34">
      <w:start w:val="1"/>
      <w:numFmt w:val="decimal"/>
      <w:lvlText w:val="%1."/>
      <w:lvlJc w:val="left"/>
      <w:pPr>
        <w:ind w:left="1080" w:hanging="720"/>
      </w:pPr>
      <w:rPr>
        <w:rFonts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7212A2D"/>
    <w:multiLevelType w:val="hybridMultilevel"/>
    <w:tmpl w:val="F33A7A96"/>
    <w:lvl w:ilvl="0" w:tplc="427E522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077B3424"/>
    <w:multiLevelType w:val="hybridMultilevel"/>
    <w:tmpl w:val="AC0E3FBE"/>
    <w:lvl w:ilvl="0" w:tplc="0809000F">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9D42D47"/>
    <w:multiLevelType w:val="hybridMultilevel"/>
    <w:tmpl w:val="FD72C4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122D1A"/>
    <w:multiLevelType w:val="hybridMultilevel"/>
    <w:tmpl w:val="71903F2E"/>
    <w:lvl w:ilvl="0" w:tplc="CFDE0672">
      <w:start w:val="3"/>
      <w:numFmt w:val="lowerLetter"/>
      <w:lvlText w:val="(%1)"/>
      <w:lvlJc w:val="left"/>
      <w:pPr>
        <w:tabs>
          <w:tab w:val="num" w:pos="927"/>
        </w:tabs>
        <w:ind w:left="927" w:hanging="360"/>
      </w:pPr>
    </w:lvl>
    <w:lvl w:ilvl="1" w:tplc="2DC6608E">
      <w:start w:val="1"/>
      <w:numFmt w:val="lowerRoman"/>
      <w:lvlText w:val="(%2)"/>
      <w:lvlJc w:val="left"/>
      <w:pPr>
        <w:tabs>
          <w:tab w:val="num" w:pos="2007"/>
        </w:tabs>
        <w:ind w:left="2007" w:hanging="72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 w15:restartNumberingAfterBreak="0">
    <w:nsid w:val="1C327389"/>
    <w:multiLevelType w:val="hybridMultilevel"/>
    <w:tmpl w:val="6C56B92C"/>
    <w:lvl w:ilvl="0" w:tplc="3F34434C">
      <w:start w:val="1"/>
      <w:numFmt w:val="decimal"/>
      <w:lvlText w:val="%1."/>
      <w:lvlJc w:val="left"/>
      <w:pPr>
        <w:ind w:left="720" w:hanging="360"/>
      </w:pPr>
      <w:rPr>
        <w:b w:val="0"/>
        <w:bCs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2EC7A33"/>
    <w:multiLevelType w:val="hybridMultilevel"/>
    <w:tmpl w:val="BC70A9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002761"/>
    <w:multiLevelType w:val="hybridMultilevel"/>
    <w:tmpl w:val="B7525B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EC619A"/>
    <w:multiLevelType w:val="hybridMultilevel"/>
    <w:tmpl w:val="C8BEB7C4"/>
    <w:lvl w:ilvl="0" w:tplc="D1B23594">
      <w:start w:val="1"/>
      <w:numFmt w:val="lowerLetter"/>
      <w:pStyle w:val="N1"/>
      <w:lvlText w:val="(%1)"/>
      <w:lvlJc w:val="left"/>
      <w:pPr>
        <w:tabs>
          <w:tab w:val="num" w:pos="927"/>
        </w:tabs>
        <w:ind w:left="927" w:hanging="360"/>
      </w:pPr>
      <w:rPr>
        <w:rFonts w:hint="default"/>
      </w:rPr>
    </w:lvl>
    <w:lvl w:ilvl="1" w:tplc="04090019">
      <w:start w:val="1"/>
      <w:numFmt w:val="lowerLetter"/>
      <w:lvlText w:val="%2."/>
      <w:lvlJc w:val="left"/>
      <w:pPr>
        <w:tabs>
          <w:tab w:val="num" w:pos="1647"/>
        </w:tabs>
        <w:ind w:left="1647" w:hanging="360"/>
      </w:pPr>
    </w:lvl>
    <w:lvl w:ilvl="2" w:tplc="0409001B" w:tentative="1">
      <w:start w:val="1"/>
      <w:numFmt w:val="lowerRoman"/>
      <w:lvlText w:val="%3."/>
      <w:lvlJc w:val="right"/>
      <w:pPr>
        <w:tabs>
          <w:tab w:val="num" w:pos="2367"/>
        </w:tabs>
        <w:ind w:left="2367" w:hanging="180"/>
      </w:pPr>
    </w:lvl>
    <w:lvl w:ilvl="3" w:tplc="0409000F" w:tentative="1">
      <w:start w:val="1"/>
      <w:numFmt w:val="decimal"/>
      <w:lvlText w:val="%4."/>
      <w:lvlJc w:val="left"/>
      <w:pPr>
        <w:tabs>
          <w:tab w:val="num" w:pos="3087"/>
        </w:tabs>
        <w:ind w:left="3087" w:hanging="360"/>
      </w:pPr>
    </w:lvl>
    <w:lvl w:ilvl="4" w:tplc="04090019" w:tentative="1">
      <w:start w:val="1"/>
      <w:numFmt w:val="lowerLetter"/>
      <w:lvlText w:val="%5."/>
      <w:lvlJc w:val="left"/>
      <w:pPr>
        <w:tabs>
          <w:tab w:val="num" w:pos="3807"/>
        </w:tabs>
        <w:ind w:left="3807" w:hanging="360"/>
      </w:pPr>
    </w:lvl>
    <w:lvl w:ilvl="5" w:tplc="0409001B" w:tentative="1">
      <w:start w:val="1"/>
      <w:numFmt w:val="lowerRoman"/>
      <w:lvlText w:val="%6."/>
      <w:lvlJc w:val="right"/>
      <w:pPr>
        <w:tabs>
          <w:tab w:val="num" w:pos="4527"/>
        </w:tabs>
        <w:ind w:left="4527" w:hanging="180"/>
      </w:pPr>
    </w:lvl>
    <w:lvl w:ilvl="6" w:tplc="0409000F" w:tentative="1">
      <w:start w:val="1"/>
      <w:numFmt w:val="decimal"/>
      <w:lvlText w:val="%7."/>
      <w:lvlJc w:val="left"/>
      <w:pPr>
        <w:tabs>
          <w:tab w:val="num" w:pos="5247"/>
        </w:tabs>
        <w:ind w:left="5247" w:hanging="360"/>
      </w:pPr>
    </w:lvl>
    <w:lvl w:ilvl="7" w:tplc="04090019" w:tentative="1">
      <w:start w:val="1"/>
      <w:numFmt w:val="lowerLetter"/>
      <w:lvlText w:val="%8."/>
      <w:lvlJc w:val="left"/>
      <w:pPr>
        <w:tabs>
          <w:tab w:val="num" w:pos="5967"/>
        </w:tabs>
        <w:ind w:left="5967" w:hanging="360"/>
      </w:pPr>
    </w:lvl>
    <w:lvl w:ilvl="8" w:tplc="0409001B" w:tentative="1">
      <w:start w:val="1"/>
      <w:numFmt w:val="lowerRoman"/>
      <w:lvlText w:val="%9."/>
      <w:lvlJc w:val="right"/>
      <w:pPr>
        <w:tabs>
          <w:tab w:val="num" w:pos="6687"/>
        </w:tabs>
        <w:ind w:left="6687" w:hanging="180"/>
      </w:pPr>
    </w:lvl>
  </w:abstractNum>
  <w:abstractNum w:abstractNumId="12" w15:restartNumberingAfterBreak="0">
    <w:nsid w:val="2FEC34BE"/>
    <w:multiLevelType w:val="hybridMultilevel"/>
    <w:tmpl w:val="64FC9CC2"/>
    <w:lvl w:ilvl="0" w:tplc="2E142512">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321F1F66"/>
    <w:multiLevelType w:val="hybridMultilevel"/>
    <w:tmpl w:val="655881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306714"/>
    <w:multiLevelType w:val="hybridMultilevel"/>
    <w:tmpl w:val="514665F0"/>
    <w:lvl w:ilvl="0" w:tplc="5FEC5D3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33E62C1F"/>
    <w:multiLevelType w:val="hybridMultilevel"/>
    <w:tmpl w:val="43BA94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93A17B4"/>
    <w:multiLevelType w:val="hybridMultilevel"/>
    <w:tmpl w:val="7376E5C8"/>
    <w:lvl w:ilvl="0" w:tplc="DFBA8C1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39C32924"/>
    <w:multiLevelType w:val="multilevel"/>
    <w:tmpl w:val="190ADFB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N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3A091F94"/>
    <w:multiLevelType w:val="hybridMultilevel"/>
    <w:tmpl w:val="25B621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BA446FA"/>
    <w:multiLevelType w:val="hybridMultilevel"/>
    <w:tmpl w:val="F118A4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BCF3EC0"/>
    <w:multiLevelType w:val="hybridMultilevel"/>
    <w:tmpl w:val="AFF286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E8E0E28"/>
    <w:multiLevelType w:val="hybridMultilevel"/>
    <w:tmpl w:val="BC769DFE"/>
    <w:lvl w:ilvl="0" w:tplc="21947B10">
      <w:start w:val="1"/>
      <w:numFmt w:val="lowerRoman"/>
      <w:lvlText w:val="(%1)"/>
      <w:lvlJc w:val="left"/>
      <w:pPr>
        <w:tabs>
          <w:tab w:val="num" w:pos="2007"/>
        </w:tabs>
        <w:ind w:left="2007" w:hanging="720"/>
      </w:pPr>
      <w:rPr>
        <w:rFonts w:hint="default"/>
      </w:rPr>
    </w:lvl>
    <w:lvl w:ilvl="1" w:tplc="04090019" w:tentative="1">
      <w:start w:val="1"/>
      <w:numFmt w:val="lowerLetter"/>
      <w:lvlText w:val="%2."/>
      <w:lvlJc w:val="left"/>
      <w:pPr>
        <w:tabs>
          <w:tab w:val="num" w:pos="2367"/>
        </w:tabs>
        <w:ind w:left="2367" w:hanging="360"/>
      </w:pPr>
    </w:lvl>
    <w:lvl w:ilvl="2" w:tplc="0409001B" w:tentative="1">
      <w:start w:val="1"/>
      <w:numFmt w:val="lowerRoman"/>
      <w:lvlText w:val="%3."/>
      <w:lvlJc w:val="right"/>
      <w:pPr>
        <w:tabs>
          <w:tab w:val="num" w:pos="3087"/>
        </w:tabs>
        <w:ind w:left="3087" w:hanging="180"/>
      </w:pPr>
    </w:lvl>
    <w:lvl w:ilvl="3" w:tplc="0409000F" w:tentative="1">
      <w:start w:val="1"/>
      <w:numFmt w:val="decimal"/>
      <w:lvlText w:val="%4."/>
      <w:lvlJc w:val="left"/>
      <w:pPr>
        <w:tabs>
          <w:tab w:val="num" w:pos="3807"/>
        </w:tabs>
        <w:ind w:left="3807" w:hanging="360"/>
      </w:pPr>
    </w:lvl>
    <w:lvl w:ilvl="4" w:tplc="04090019" w:tentative="1">
      <w:start w:val="1"/>
      <w:numFmt w:val="lowerLetter"/>
      <w:lvlText w:val="%5."/>
      <w:lvlJc w:val="left"/>
      <w:pPr>
        <w:tabs>
          <w:tab w:val="num" w:pos="4527"/>
        </w:tabs>
        <w:ind w:left="4527" w:hanging="360"/>
      </w:pPr>
    </w:lvl>
    <w:lvl w:ilvl="5" w:tplc="0409001B" w:tentative="1">
      <w:start w:val="1"/>
      <w:numFmt w:val="lowerRoman"/>
      <w:lvlText w:val="%6."/>
      <w:lvlJc w:val="right"/>
      <w:pPr>
        <w:tabs>
          <w:tab w:val="num" w:pos="5247"/>
        </w:tabs>
        <w:ind w:left="5247" w:hanging="180"/>
      </w:pPr>
    </w:lvl>
    <w:lvl w:ilvl="6" w:tplc="0409000F" w:tentative="1">
      <w:start w:val="1"/>
      <w:numFmt w:val="decimal"/>
      <w:lvlText w:val="%7."/>
      <w:lvlJc w:val="left"/>
      <w:pPr>
        <w:tabs>
          <w:tab w:val="num" w:pos="5967"/>
        </w:tabs>
        <w:ind w:left="5967" w:hanging="360"/>
      </w:pPr>
    </w:lvl>
    <w:lvl w:ilvl="7" w:tplc="04090019" w:tentative="1">
      <w:start w:val="1"/>
      <w:numFmt w:val="lowerLetter"/>
      <w:lvlText w:val="%8."/>
      <w:lvlJc w:val="left"/>
      <w:pPr>
        <w:tabs>
          <w:tab w:val="num" w:pos="6687"/>
        </w:tabs>
        <w:ind w:left="6687" w:hanging="360"/>
      </w:pPr>
    </w:lvl>
    <w:lvl w:ilvl="8" w:tplc="0409001B" w:tentative="1">
      <w:start w:val="1"/>
      <w:numFmt w:val="lowerRoman"/>
      <w:lvlText w:val="%9."/>
      <w:lvlJc w:val="right"/>
      <w:pPr>
        <w:tabs>
          <w:tab w:val="num" w:pos="7407"/>
        </w:tabs>
        <w:ind w:left="7407" w:hanging="180"/>
      </w:pPr>
    </w:lvl>
  </w:abstractNum>
  <w:abstractNum w:abstractNumId="22" w15:restartNumberingAfterBreak="0">
    <w:nsid w:val="47612786"/>
    <w:multiLevelType w:val="hybridMultilevel"/>
    <w:tmpl w:val="DAB052DA"/>
    <w:lvl w:ilvl="0" w:tplc="3A869718">
      <w:start w:val="9"/>
      <w:numFmt w:val="lowerLetter"/>
      <w:lvlText w:val="(%1)"/>
      <w:lvlJc w:val="left"/>
      <w:pPr>
        <w:tabs>
          <w:tab w:val="num" w:pos="1647"/>
        </w:tabs>
        <w:ind w:left="1647"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3" w15:restartNumberingAfterBreak="0">
    <w:nsid w:val="47887C66"/>
    <w:multiLevelType w:val="hybridMultilevel"/>
    <w:tmpl w:val="B16C057C"/>
    <w:lvl w:ilvl="0" w:tplc="40CE9CA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DE57D57"/>
    <w:multiLevelType w:val="hybridMultilevel"/>
    <w:tmpl w:val="08CAA5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08F3BEE"/>
    <w:multiLevelType w:val="hybridMultilevel"/>
    <w:tmpl w:val="1CBA4B38"/>
    <w:lvl w:ilvl="0" w:tplc="D6762912">
      <w:start w:val="1"/>
      <w:numFmt w:val="decimal"/>
      <w:lvlText w:val="%1."/>
      <w:lvlJc w:val="left"/>
      <w:pPr>
        <w:ind w:left="720" w:hanging="360"/>
      </w:pPr>
      <w:rPr>
        <w:rFonts w:hint="default"/>
        <w:sz w:val="23"/>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30E5D1B"/>
    <w:multiLevelType w:val="multilevel"/>
    <w:tmpl w:val="1BB69A80"/>
    <w:name w:val="seq1"/>
    <w:lvl w:ilvl="0">
      <w:start w:val="1"/>
      <w:numFmt w:val="decimal"/>
      <w:suff w:val="nothing"/>
      <w:lvlText w:val="%1."/>
      <w:lvlJc w:val="left"/>
      <w:pPr>
        <w:ind w:left="0" w:firstLine="170"/>
      </w:pPr>
      <w:rPr>
        <w:b/>
        <w:i w:val="0"/>
      </w:rPr>
    </w:lvl>
    <w:lvl w:ilvl="1">
      <w:start w:val="1"/>
      <w:numFmt w:val="decimal"/>
      <w:suff w:val="space"/>
      <w:lvlText w:val="(%2)"/>
      <w:lvlJc w:val="left"/>
      <w:pPr>
        <w:ind w:left="0" w:firstLine="170"/>
      </w:pPr>
      <w:rPr>
        <w:b w:val="0"/>
        <w:i w:val="0"/>
      </w:rPr>
    </w:lvl>
    <w:lvl w:ilvl="2">
      <w:start w:val="1"/>
      <w:numFmt w:val="lowerLetter"/>
      <w:lvlText w:val="(%3)"/>
      <w:lvlJc w:val="left"/>
      <w:pPr>
        <w:tabs>
          <w:tab w:val="num" w:pos="737"/>
        </w:tabs>
        <w:ind w:left="737" w:hanging="397"/>
      </w:pPr>
    </w:lvl>
    <w:lvl w:ilvl="3">
      <w:start w:val="1"/>
      <w:numFmt w:val="lowerRoman"/>
      <w:lvlText w:val="(%4)"/>
      <w:lvlJc w:val="right"/>
      <w:pPr>
        <w:tabs>
          <w:tab w:val="num" w:pos="1134"/>
        </w:tabs>
        <w:ind w:left="1134" w:hanging="113"/>
      </w:pPr>
    </w:lvl>
    <w:lvl w:ilvl="4">
      <w:start w:val="27"/>
      <w:numFmt w:val="lowerLetter"/>
      <w:lvlText w:val="(%5)"/>
      <w:lvlJc w:val="left"/>
      <w:pPr>
        <w:tabs>
          <w:tab w:val="num" w:pos="1701"/>
        </w:tabs>
        <w:ind w:left="1701" w:hanging="567"/>
      </w:pPr>
    </w:lvl>
    <w:lvl w:ilvl="5">
      <w:start w:val="1"/>
      <w:numFmt w:val="lowerLetter"/>
      <w:lvlText w:val="(%6)"/>
      <w:lvlJc w:val="left"/>
      <w:pPr>
        <w:tabs>
          <w:tab w:val="num" w:pos="720"/>
        </w:tabs>
        <w:ind w:left="720" w:hanging="720"/>
      </w:pPr>
    </w:lvl>
    <w:lvl w:ilvl="6">
      <w:start w:val="1"/>
      <w:numFmt w:val="lowerRoman"/>
      <w:lvlText w:val="(%7)"/>
      <w:lvlJc w:val="left"/>
      <w:pPr>
        <w:tabs>
          <w:tab w:val="num" w:pos="1440"/>
        </w:tabs>
        <w:ind w:left="1440" w:hanging="720"/>
      </w:pPr>
    </w:lvl>
    <w:lvl w:ilvl="7">
      <w:start w:val="1"/>
      <w:numFmt w:val="lowerLetter"/>
      <w:lvlText w:val="(%8)"/>
      <w:lvlJc w:val="left"/>
      <w:pPr>
        <w:tabs>
          <w:tab w:val="num" w:pos="2160"/>
        </w:tabs>
        <w:ind w:left="2160" w:hanging="720"/>
      </w:pPr>
    </w:lvl>
    <w:lvl w:ilvl="8">
      <w:start w:val="1"/>
      <w:numFmt w:val="lowerRoman"/>
      <w:lvlText w:val="(%9)"/>
      <w:lvlJc w:val="left"/>
      <w:pPr>
        <w:tabs>
          <w:tab w:val="num" w:pos="2880"/>
        </w:tabs>
        <w:ind w:left="2880" w:hanging="720"/>
      </w:pPr>
    </w:lvl>
  </w:abstractNum>
  <w:abstractNum w:abstractNumId="27" w15:restartNumberingAfterBreak="0">
    <w:nsid w:val="642B0972"/>
    <w:multiLevelType w:val="hybridMultilevel"/>
    <w:tmpl w:val="328203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D31421B"/>
    <w:multiLevelType w:val="hybridMultilevel"/>
    <w:tmpl w:val="E77C47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01D6A9B"/>
    <w:multiLevelType w:val="hybridMultilevel"/>
    <w:tmpl w:val="7EEA6C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05D67A2"/>
    <w:multiLevelType w:val="hybridMultilevel"/>
    <w:tmpl w:val="DBF4AD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66664B"/>
    <w:multiLevelType w:val="hybridMultilevel"/>
    <w:tmpl w:val="BF3C1B4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7123C5D"/>
    <w:multiLevelType w:val="hybridMultilevel"/>
    <w:tmpl w:val="972CE7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B414100"/>
    <w:multiLevelType w:val="hybridMultilevel"/>
    <w:tmpl w:val="CB2874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69891313">
    <w:abstractNumId w:val="11"/>
  </w:num>
  <w:num w:numId="2" w16cid:durableId="457261534">
    <w:abstractNumId w:val="21"/>
  </w:num>
  <w:num w:numId="3" w16cid:durableId="858618841">
    <w:abstractNumId w:val="26"/>
  </w:num>
  <w:num w:numId="4" w16cid:durableId="85880919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6383841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07939201">
    <w:abstractNumId w:val="22"/>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856726494">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269238312">
    <w:abstractNumId w:val="17"/>
  </w:num>
  <w:num w:numId="9" w16cid:durableId="632753307">
    <w:abstractNumId w:val="28"/>
  </w:num>
  <w:num w:numId="10" w16cid:durableId="1730688775">
    <w:abstractNumId w:val="33"/>
  </w:num>
  <w:num w:numId="11" w16cid:durableId="507981377">
    <w:abstractNumId w:val="15"/>
  </w:num>
  <w:num w:numId="12" w16cid:durableId="2101948899">
    <w:abstractNumId w:val="4"/>
  </w:num>
  <w:num w:numId="13" w16cid:durableId="1769352667">
    <w:abstractNumId w:val="27"/>
  </w:num>
  <w:num w:numId="14" w16cid:durableId="289240216">
    <w:abstractNumId w:val="14"/>
  </w:num>
  <w:num w:numId="15" w16cid:durableId="1519345812">
    <w:abstractNumId w:val="12"/>
  </w:num>
  <w:num w:numId="16" w16cid:durableId="654992477">
    <w:abstractNumId w:val="3"/>
  </w:num>
  <w:num w:numId="17" w16cid:durableId="1251424166">
    <w:abstractNumId w:val="32"/>
  </w:num>
  <w:num w:numId="18" w16cid:durableId="355887637">
    <w:abstractNumId w:val="31"/>
  </w:num>
  <w:num w:numId="19" w16cid:durableId="1312254848">
    <w:abstractNumId w:val="2"/>
  </w:num>
  <w:num w:numId="20" w16cid:durableId="16783832">
    <w:abstractNumId w:val="10"/>
  </w:num>
  <w:num w:numId="21" w16cid:durableId="1405907551">
    <w:abstractNumId w:val="23"/>
  </w:num>
  <w:num w:numId="22" w16cid:durableId="688989153">
    <w:abstractNumId w:val="30"/>
  </w:num>
  <w:num w:numId="23" w16cid:durableId="1511682460">
    <w:abstractNumId w:val="19"/>
  </w:num>
  <w:num w:numId="24" w16cid:durableId="1835757420">
    <w:abstractNumId w:val="20"/>
  </w:num>
  <w:num w:numId="25" w16cid:durableId="1147436791">
    <w:abstractNumId w:val="18"/>
  </w:num>
  <w:num w:numId="26" w16cid:durableId="2081246119">
    <w:abstractNumId w:val="24"/>
  </w:num>
  <w:num w:numId="27" w16cid:durableId="2017147017">
    <w:abstractNumId w:val="9"/>
  </w:num>
  <w:num w:numId="28" w16cid:durableId="1994211893">
    <w:abstractNumId w:val="6"/>
  </w:num>
  <w:num w:numId="29" w16cid:durableId="1997030968">
    <w:abstractNumId w:val="29"/>
  </w:num>
  <w:num w:numId="30" w16cid:durableId="1089081355">
    <w:abstractNumId w:val="5"/>
  </w:num>
  <w:num w:numId="31" w16cid:durableId="1731882142">
    <w:abstractNumId w:val="16"/>
  </w:num>
  <w:num w:numId="32" w16cid:durableId="1160727584">
    <w:abstractNumId w:val="1"/>
  </w:num>
  <w:num w:numId="33" w16cid:durableId="1502046720">
    <w:abstractNumId w:val="0"/>
  </w:num>
  <w:num w:numId="34" w16cid:durableId="904075003">
    <w:abstractNumId w:val="13"/>
  </w:num>
  <w:num w:numId="35" w16cid:durableId="774130179">
    <w:abstractNumId w:val="25"/>
  </w:num>
  <w:num w:numId="36" w16cid:durableId="13699866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drawingGridHorizontalSpacing w:val="120"/>
  <w:drawingGridVerticalSpacing w:val="12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587"/>
    <w:rsid w:val="00000552"/>
    <w:rsid w:val="0000099C"/>
    <w:rsid w:val="00001145"/>
    <w:rsid w:val="00001E58"/>
    <w:rsid w:val="000028AD"/>
    <w:rsid w:val="00002BC4"/>
    <w:rsid w:val="00002E7D"/>
    <w:rsid w:val="00003299"/>
    <w:rsid w:val="00003857"/>
    <w:rsid w:val="00003A36"/>
    <w:rsid w:val="00004E62"/>
    <w:rsid w:val="00005301"/>
    <w:rsid w:val="0000589B"/>
    <w:rsid w:val="00005A77"/>
    <w:rsid w:val="000060A9"/>
    <w:rsid w:val="00006587"/>
    <w:rsid w:val="00007053"/>
    <w:rsid w:val="000070A9"/>
    <w:rsid w:val="0001051C"/>
    <w:rsid w:val="0001124B"/>
    <w:rsid w:val="00011BC1"/>
    <w:rsid w:val="00011EB4"/>
    <w:rsid w:val="000122DF"/>
    <w:rsid w:val="00012999"/>
    <w:rsid w:val="0001309B"/>
    <w:rsid w:val="00013384"/>
    <w:rsid w:val="0001347D"/>
    <w:rsid w:val="00014291"/>
    <w:rsid w:val="0001437A"/>
    <w:rsid w:val="00014832"/>
    <w:rsid w:val="0001514C"/>
    <w:rsid w:val="00015A89"/>
    <w:rsid w:val="00016F69"/>
    <w:rsid w:val="00017401"/>
    <w:rsid w:val="000202F8"/>
    <w:rsid w:val="000208D8"/>
    <w:rsid w:val="00020B24"/>
    <w:rsid w:val="000212C2"/>
    <w:rsid w:val="00021FA4"/>
    <w:rsid w:val="00022B75"/>
    <w:rsid w:val="00023544"/>
    <w:rsid w:val="00024B14"/>
    <w:rsid w:val="00024B1A"/>
    <w:rsid w:val="00025E94"/>
    <w:rsid w:val="00025FF9"/>
    <w:rsid w:val="00027474"/>
    <w:rsid w:val="00027581"/>
    <w:rsid w:val="00027B7F"/>
    <w:rsid w:val="000307D8"/>
    <w:rsid w:val="0003140A"/>
    <w:rsid w:val="00031812"/>
    <w:rsid w:val="00032639"/>
    <w:rsid w:val="000343DB"/>
    <w:rsid w:val="000345F0"/>
    <w:rsid w:val="00034909"/>
    <w:rsid w:val="00034B48"/>
    <w:rsid w:val="000359B2"/>
    <w:rsid w:val="00036580"/>
    <w:rsid w:val="000377FA"/>
    <w:rsid w:val="00040B85"/>
    <w:rsid w:val="00041953"/>
    <w:rsid w:val="0004261B"/>
    <w:rsid w:val="00042E63"/>
    <w:rsid w:val="00043236"/>
    <w:rsid w:val="00047DBE"/>
    <w:rsid w:val="0005000E"/>
    <w:rsid w:val="000519ED"/>
    <w:rsid w:val="00051B54"/>
    <w:rsid w:val="00051BC1"/>
    <w:rsid w:val="00052928"/>
    <w:rsid w:val="00052941"/>
    <w:rsid w:val="00052F29"/>
    <w:rsid w:val="00052F45"/>
    <w:rsid w:val="00052FCC"/>
    <w:rsid w:val="000539E6"/>
    <w:rsid w:val="00053F8C"/>
    <w:rsid w:val="000540C5"/>
    <w:rsid w:val="00054136"/>
    <w:rsid w:val="00054AE4"/>
    <w:rsid w:val="0005517B"/>
    <w:rsid w:val="00055539"/>
    <w:rsid w:val="00055F74"/>
    <w:rsid w:val="00055FB9"/>
    <w:rsid w:val="00056A87"/>
    <w:rsid w:val="00056CBA"/>
    <w:rsid w:val="00057990"/>
    <w:rsid w:val="00057A6C"/>
    <w:rsid w:val="000604FB"/>
    <w:rsid w:val="000609A7"/>
    <w:rsid w:val="000613F0"/>
    <w:rsid w:val="0006165D"/>
    <w:rsid w:val="00061C11"/>
    <w:rsid w:val="000622D0"/>
    <w:rsid w:val="00063117"/>
    <w:rsid w:val="0006314C"/>
    <w:rsid w:val="00063741"/>
    <w:rsid w:val="00064DC3"/>
    <w:rsid w:val="000665A9"/>
    <w:rsid w:val="00070222"/>
    <w:rsid w:val="00070584"/>
    <w:rsid w:val="00070936"/>
    <w:rsid w:val="000711C1"/>
    <w:rsid w:val="00071E54"/>
    <w:rsid w:val="000722A0"/>
    <w:rsid w:val="0007473F"/>
    <w:rsid w:val="00075114"/>
    <w:rsid w:val="000756E8"/>
    <w:rsid w:val="00076091"/>
    <w:rsid w:val="00076767"/>
    <w:rsid w:val="00076A78"/>
    <w:rsid w:val="000770C9"/>
    <w:rsid w:val="000774A0"/>
    <w:rsid w:val="000774B8"/>
    <w:rsid w:val="00080236"/>
    <w:rsid w:val="000803B9"/>
    <w:rsid w:val="0008144D"/>
    <w:rsid w:val="00082289"/>
    <w:rsid w:val="0008393D"/>
    <w:rsid w:val="00083993"/>
    <w:rsid w:val="000841AF"/>
    <w:rsid w:val="000844E8"/>
    <w:rsid w:val="00085709"/>
    <w:rsid w:val="00085FBD"/>
    <w:rsid w:val="00086EFB"/>
    <w:rsid w:val="00087104"/>
    <w:rsid w:val="000876DF"/>
    <w:rsid w:val="00087CFD"/>
    <w:rsid w:val="00087DE5"/>
    <w:rsid w:val="00091422"/>
    <w:rsid w:val="0009279D"/>
    <w:rsid w:val="00092CEB"/>
    <w:rsid w:val="00092DAB"/>
    <w:rsid w:val="00092EC9"/>
    <w:rsid w:val="00093AD0"/>
    <w:rsid w:val="000944BF"/>
    <w:rsid w:val="00094F63"/>
    <w:rsid w:val="00095316"/>
    <w:rsid w:val="000955D2"/>
    <w:rsid w:val="00096FBD"/>
    <w:rsid w:val="000979D2"/>
    <w:rsid w:val="00097B76"/>
    <w:rsid w:val="000A003D"/>
    <w:rsid w:val="000A104C"/>
    <w:rsid w:val="000A139D"/>
    <w:rsid w:val="000A1437"/>
    <w:rsid w:val="000A1481"/>
    <w:rsid w:val="000A169B"/>
    <w:rsid w:val="000A17A9"/>
    <w:rsid w:val="000A264B"/>
    <w:rsid w:val="000A345B"/>
    <w:rsid w:val="000A3651"/>
    <w:rsid w:val="000A365F"/>
    <w:rsid w:val="000A4093"/>
    <w:rsid w:val="000A42CC"/>
    <w:rsid w:val="000A4D8C"/>
    <w:rsid w:val="000A5BAC"/>
    <w:rsid w:val="000A6312"/>
    <w:rsid w:val="000A64DC"/>
    <w:rsid w:val="000A6C91"/>
    <w:rsid w:val="000B03EB"/>
    <w:rsid w:val="000B0CB4"/>
    <w:rsid w:val="000B113F"/>
    <w:rsid w:val="000B2717"/>
    <w:rsid w:val="000B369D"/>
    <w:rsid w:val="000B387A"/>
    <w:rsid w:val="000B42AD"/>
    <w:rsid w:val="000B4742"/>
    <w:rsid w:val="000B4770"/>
    <w:rsid w:val="000B490C"/>
    <w:rsid w:val="000B5341"/>
    <w:rsid w:val="000B619C"/>
    <w:rsid w:val="000B6DE1"/>
    <w:rsid w:val="000C03FA"/>
    <w:rsid w:val="000C06A9"/>
    <w:rsid w:val="000C0AD8"/>
    <w:rsid w:val="000C1923"/>
    <w:rsid w:val="000C20CE"/>
    <w:rsid w:val="000C2A24"/>
    <w:rsid w:val="000C2A55"/>
    <w:rsid w:val="000C3454"/>
    <w:rsid w:val="000C3B88"/>
    <w:rsid w:val="000C3F73"/>
    <w:rsid w:val="000C3FA8"/>
    <w:rsid w:val="000C5158"/>
    <w:rsid w:val="000C5570"/>
    <w:rsid w:val="000C68AF"/>
    <w:rsid w:val="000C6BA2"/>
    <w:rsid w:val="000C7FBE"/>
    <w:rsid w:val="000D1160"/>
    <w:rsid w:val="000D31A6"/>
    <w:rsid w:val="000D37B4"/>
    <w:rsid w:val="000D3AEA"/>
    <w:rsid w:val="000D3B45"/>
    <w:rsid w:val="000D3D65"/>
    <w:rsid w:val="000D3D6B"/>
    <w:rsid w:val="000D4FB2"/>
    <w:rsid w:val="000D5322"/>
    <w:rsid w:val="000D5FBB"/>
    <w:rsid w:val="000D6BA4"/>
    <w:rsid w:val="000D6BA8"/>
    <w:rsid w:val="000D6E32"/>
    <w:rsid w:val="000D74BF"/>
    <w:rsid w:val="000D74FF"/>
    <w:rsid w:val="000D7E41"/>
    <w:rsid w:val="000E00A0"/>
    <w:rsid w:val="000E0798"/>
    <w:rsid w:val="000E09A6"/>
    <w:rsid w:val="000E0B2A"/>
    <w:rsid w:val="000E11AA"/>
    <w:rsid w:val="000E15E7"/>
    <w:rsid w:val="000E1CE0"/>
    <w:rsid w:val="000E1D7E"/>
    <w:rsid w:val="000E2E29"/>
    <w:rsid w:val="000E34D8"/>
    <w:rsid w:val="000E37FE"/>
    <w:rsid w:val="000E4602"/>
    <w:rsid w:val="000E47E4"/>
    <w:rsid w:val="000E4892"/>
    <w:rsid w:val="000E4F02"/>
    <w:rsid w:val="000E5284"/>
    <w:rsid w:val="000E565E"/>
    <w:rsid w:val="000E57C9"/>
    <w:rsid w:val="000E58D4"/>
    <w:rsid w:val="000E657A"/>
    <w:rsid w:val="000E69CE"/>
    <w:rsid w:val="000F014D"/>
    <w:rsid w:val="000F089C"/>
    <w:rsid w:val="000F115A"/>
    <w:rsid w:val="000F1C92"/>
    <w:rsid w:val="000F1E50"/>
    <w:rsid w:val="000F21C0"/>
    <w:rsid w:val="000F25DA"/>
    <w:rsid w:val="000F2A8A"/>
    <w:rsid w:val="000F3292"/>
    <w:rsid w:val="000F3502"/>
    <w:rsid w:val="000F3CFA"/>
    <w:rsid w:val="000F4556"/>
    <w:rsid w:val="000F67F5"/>
    <w:rsid w:val="00100DB6"/>
    <w:rsid w:val="00102079"/>
    <w:rsid w:val="0010269D"/>
    <w:rsid w:val="00103373"/>
    <w:rsid w:val="00104022"/>
    <w:rsid w:val="001044E3"/>
    <w:rsid w:val="00105951"/>
    <w:rsid w:val="001062E2"/>
    <w:rsid w:val="00106F58"/>
    <w:rsid w:val="0010707B"/>
    <w:rsid w:val="0011075A"/>
    <w:rsid w:val="00110ACD"/>
    <w:rsid w:val="00110C2F"/>
    <w:rsid w:val="0011540D"/>
    <w:rsid w:val="00115701"/>
    <w:rsid w:val="00115B92"/>
    <w:rsid w:val="0011758C"/>
    <w:rsid w:val="001209FE"/>
    <w:rsid w:val="00120A22"/>
    <w:rsid w:val="00120AE0"/>
    <w:rsid w:val="00121822"/>
    <w:rsid w:val="00122D5C"/>
    <w:rsid w:val="001247F4"/>
    <w:rsid w:val="00124FE6"/>
    <w:rsid w:val="00124FFA"/>
    <w:rsid w:val="001257D6"/>
    <w:rsid w:val="001268BE"/>
    <w:rsid w:val="00127B83"/>
    <w:rsid w:val="00127DFA"/>
    <w:rsid w:val="001319CA"/>
    <w:rsid w:val="00133BB1"/>
    <w:rsid w:val="00135180"/>
    <w:rsid w:val="001353F8"/>
    <w:rsid w:val="00135533"/>
    <w:rsid w:val="00135968"/>
    <w:rsid w:val="0013603E"/>
    <w:rsid w:val="00136ED9"/>
    <w:rsid w:val="00137375"/>
    <w:rsid w:val="00137669"/>
    <w:rsid w:val="00137901"/>
    <w:rsid w:val="00137BEE"/>
    <w:rsid w:val="00140ECD"/>
    <w:rsid w:val="00141FEC"/>
    <w:rsid w:val="00142757"/>
    <w:rsid w:val="00143131"/>
    <w:rsid w:val="0014358E"/>
    <w:rsid w:val="00143705"/>
    <w:rsid w:val="0014491D"/>
    <w:rsid w:val="00144D46"/>
    <w:rsid w:val="0014528E"/>
    <w:rsid w:val="00145AC0"/>
    <w:rsid w:val="00146B99"/>
    <w:rsid w:val="00146E32"/>
    <w:rsid w:val="0014766C"/>
    <w:rsid w:val="00147975"/>
    <w:rsid w:val="00147A0B"/>
    <w:rsid w:val="00150AF6"/>
    <w:rsid w:val="001515DE"/>
    <w:rsid w:val="00151C40"/>
    <w:rsid w:val="00152304"/>
    <w:rsid w:val="001527E7"/>
    <w:rsid w:val="0015403D"/>
    <w:rsid w:val="00154518"/>
    <w:rsid w:val="001551FA"/>
    <w:rsid w:val="0015561B"/>
    <w:rsid w:val="00155BA8"/>
    <w:rsid w:val="001563AF"/>
    <w:rsid w:val="00157B23"/>
    <w:rsid w:val="0016049F"/>
    <w:rsid w:val="0016133F"/>
    <w:rsid w:val="00161853"/>
    <w:rsid w:val="001618CA"/>
    <w:rsid w:val="0016208C"/>
    <w:rsid w:val="001639B6"/>
    <w:rsid w:val="00163CEF"/>
    <w:rsid w:val="00164249"/>
    <w:rsid w:val="001644B2"/>
    <w:rsid w:val="0016562C"/>
    <w:rsid w:val="0016617D"/>
    <w:rsid w:val="00167DB5"/>
    <w:rsid w:val="001703E3"/>
    <w:rsid w:val="00170C48"/>
    <w:rsid w:val="001715CD"/>
    <w:rsid w:val="00172979"/>
    <w:rsid w:val="00172DCE"/>
    <w:rsid w:val="00172E46"/>
    <w:rsid w:val="00174449"/>
    <w:rsid w:val="001748B8"/>
    <w:rsid w:val="00176808"/>
    <w:rsid w:val="0017691E"/>
    <w:rsid w:val="0017746A"/>
    <w:rsid w:val="0017780B"/>
    <w:rsid w:val="0018007D"/>
    <w:rsid w:val="001802CD"/>
    <w:rsid w:val="00180768"/>
    <w:rsid w:val="00180CAA"/>
    <w:rsid w:val="00181130"/>
    <w:rsid w:val="001812FC"/>
    <w:rsid w:val="0018582E"/>
    <w:rsid w:val="0018620A"/>
    <w:rsid w:val="001862F9"/>
    <w:rsid w:val="00186778"/>
    <w:rsid w:val="00187B6C"/>
    <w:rsid w:val="00190091"/>
    <w:rsid w:val="001903A7"/>
    <w:rsid w:val="00190748"/>
    <w:rsid w:val="00191655"/>
    <w:rsid w:val="00191B54"/>
    <w:rsid w:val="00191EE6"/>
    <w:rsid w:val="00193278"/>
    <w:rsid w:val="00193352"/>
    <w:rsid w:val="0019374D"/>
    <w:rsid w:val="00193EC1"/>
    <w:rsid w:val="00193ED6"/>
    <w:rsid w:val="00193FD2"/>
    <w:rsid w:val="0019501D"/>
    <w:rsid w:val="001951BF"/>
    <w:rsid w:val="001952C0"/>
    <w:rsid w:val="0019748C"/>
    <w:rsid w:val="001974F9"/>
    <w:rsid w:val="001A05FD"/>
    <w:rsid w:val="001A097E"/>
    <w:rsid w:val="001A1388"/>
    <w:rsid w:val="001A1D68"/>
    <w:rsid w:val="001A31E6"/>
    <w:rsid w:val="001A4307"/>
    <w:rsid w:val="001A515F"/>
    <w:rsid w:val="001A5FFB"/>
    <w:rsid w:val="001A75E6"/>
    <w:rsid w:val="001B0399"/>
    <w:rsid w:val="001B1FD6"/>
    <w:rsid w:val="001B20D9"/>
    <w:rsid w:val="001B2719"/>
    <w:rsid w:val="001B3695"/>
    <w:rsid w:val="001B3E5A"/>
    <w:rsid w:val="001B3FB8"/>
    <w:rsid w:val="001B551B"/>
    <w:rsid w:val="001B5F5D"/>
    <w:rsid w:val="001B7C70"/>
    <w:rsid w:val="001C0A48"/>
    <w:rsid w:val="001C165D"/>
    <w:rsid w:val="001C1CD9"/>
    <w:rsid w:val="001C2005"/>
    <w:rsid w:val="001C462E"/>
    <w:rsid w:val="001C4CE3"/>
    <w:rsid w:val="001C7092"/>
    <w:rsid w:val="001C72B6"/>
    <w:rsid w:val="001D0372"/>
    <w:rsid w:val="001D07E5"/>
    <w:rsid w:val="001D1273"/>
    <w:rsid w:val="001D1CCA"/>
    <w:rsid w:val="001D2E17"/>
    <w:rsid w:val="001D364C"/>
    <w:rsid w:val="001D374C"/>
    <w:rsid w:val="001D39A6"/>
    <w:rsid w:val="001D408D"/>
    <w:rsid w:val="001D58F6"/>
    <w:rsid w:val="001D59A6"/>
    <w:rsid w:val="001D5BFB"/>
    <w:rsid w:val="001D72E7"/>
    <w:rsid w:val="001D769A"/>
    <w:rsid w:val="001E0E21"/>
    <w:rsid w:val="001E0FA7"/>
    <w:rsid w:val="001E17B4"/>
    <w:rsid w:val="001E22DB"/>
    <w:rsid w:val="001E23E9"/>
    <w:rsid w:val="001E2FBF"/>
    <w:rsid w:val="001E3293"/>
    <w:rsid w:val="001E3FE3"/>
    <w:rsid w:val="001E5878"/>
    <w:rsid w:val="001E5C48"/>
    <w:rsid w:val="001E699D"/>
    <w:rsid w:val="001E6D18"/>
    <w:rsid w:val="001E733C"/>
    <w:rsid w:val="001E7B58"/>
    <w:rsid w:val="001E7C12"/>
    <w:rsid w:val="001F0204"/>
    <w:rsid w:val="001F060D"/>
    <w:rsid w:val="001F1D0D"/>
    <w:rsid w:val="001F2761"/>
    <w:rsid w:val="001F28F7"/>
    <w:rsid w:val="001F39B2"/>
    <w:rsid w:val="001F47F4"/>
    <w:rsid w:val="001F5665"/>
    <w:rsid w:val="001F67C9"/>
    <w:rsid w:val="001F7155"/>
    <w:rsid w:val="00200775"/>
    <w:rsid w:val="00200F41"/>
    <w:rsid w:val="00201580"/>
    <w:rsid w:val="00201CC8"/>
    <w:rsid w:val="00201D85"/>
    <w:rsid w:val="00202028"/>
    <w:rsid w:val="0020273E"/>
    <w:rsid w:val="00202B7B"/>
    <w:rsid w:val="0020306F"/>
    <w:rsid w:val="00203790"/>
    <w:rsid w:val="002039E5"/>
    <w:rsid w:val="00203E63"/>
    <w:rsid w:val="00204521"/>
    <w:rsid w:val="00205596"/>
    <w:rsid w:val="00206135"/>
    <w:rsid w:val="002072A1"/>
    <w:rsid w:val="002104B3"/>
    <w:rsid w:val="002127C0"/>
    <w:rsid w:val="00212B30"/>
    <w:rsid w:val="00212B7D"/>
    <w:rsid w:val="00213025"/>
    <w:rsid w:val="00213975"/>
    <w:rsid w:val="002148B7"/>
    <w:rsid w:val="002156EE"/>
    <w:rsid w:val="002159D3"/>
    <w:rsid w:val="002159D7"/>
    <w:rsid w:val="002165DE"/>
    <w:rsid w:val="00220D17"/>
    <w:rsid w:val="002212C1"/>
    <w:rsid w:val="002213A7"/>
    <w:rsid w:val="00221504"/>
    <w:rsid w:val="00221929"/>
    <w:rsid w:val="002219DB"/>
    <w:rsid w:val="00221F53"/>
    <w:rsid w:val="00222C6F"/>
    <w:rsid w:val="00222D98"/>
    <w:rsid w:val="00222E76"/>
    <w:rsid w:val="00223803"/>
    <w:rsid w:val="002238C0"/>
    <w:rsid w:val="00223AFE"/>
    <w:rsid w:val="00224473"/>
    <w:rsid w:val="00224E50"/>
    <w:rsid w:val="00225B3D"/>
    <w:rsid w:val="0022616A"/>
    <w:rsid w:val="002263D3"/>
    <w:rsid w:val="00226AFC"/>
    <w:rsid w:val="00226ED7"/>
    <w:rsid w:val="002272A1"/>
    <w:rsid w:val="00227BD6"/>
    <w:rsid w:val="00227D67"/>
    <w:rsid w:val="002315B4"/>
    <w:rsid w:val="00232269"/>
    <w:rsid w:val="00232B50"/>
    <w:rsid w:val="00232D93"/>
    <w:rsid w:val="00232DF3"/>
    <w:rsid w:val="0023319A"/>
    <w:rsid w:val="00233EEA"/>
    <w:rsid w:val="0023434F"/>
    <w:rsid w:val="00234C4E"/>
    <w:rsid w:val="00234CBE"/>
    <w:rsid w:val="00234FC3"/>
    <w:rsid w:val="00236E15"/>
    <w:rsid w:val="00237609"/>
    <w:rsid w:val="0023762A"/>
    <w:rsid w:val="00237672"/>
    <w:rsid w:val="00237CF3"/>
    <w:rsid w:val="00237E01"/>
    <w:rsid w:val="00237E3C"/>
    <w:rsid w:val="00237F06"/>
    <w:rsid w:val="002400AC"/>
    <w:rsid w:val="002405AA"/>
    <w:rsid w:val="002420AA"/>
    <w:rsid w:val="00242DD8"/>
    <w:rsid w:val="00243212"/>
    <w:rsid w:val="002435AF"/>
    <w:rsid w:val="002435E1"/>
    <w:rsid w:val="00243639"/>
    <w:rsid w:val="00244B3C"/>
    <w:rsid w:val="00244E1F"/>
    <w:rsid w:val="00244E6A"/>
    <w:rsid w:val="00245A90"/>
    <w:rsid w:val="002460C0"/>
    <w:rsid w:val="00246E30"/>
    <w:rsid w:val="00246FE8"/>
    <w:rsid w:val="002476B8"/>
    <w:rsid w:val="00250097"/>
    <w:rsid w:val="00250286"/>
    <w:rsid w:val="00250CA8"/>
    <w:rsid w:val="00250CB7"/>
    <w:rsid w:val="00251D19"/>
    <w:rsid w:val="00252BBC"/>
    <w:rsid w:val="00252D56"/>
    <w:rsid w:val="0025355E"/>
    <w:rsid w:val="0025376D"/>
    <w:rsid w:val="002538D9"/>
    <w:rsid w:val="00253BDC"/>
    <w:rsid w:val="002544A2"/>
    <w:rsid w:val="00255D28"/>
    <w:rsid w:val="00255F4B"/>
    <w:rsid w:val="00255FE1"/>
    <w:rsid w:val="0025728F"/>
    <w:rsid w:val="00257467"/>
    <w:rsid w:val="0025779D"/>
    <w:rsid w:val="00260112"/>
    <w:rsid w:val="00260ACC"/>
    <w:rsid w:val="00260B17"/>
    <w:rsid w:val="002611BF"/>
    <w:rsid w:val="00261920"/>
    <w:rsid w:val="00261AB6"/>
    <w:rsid w:val="00262705"/>
    <w:rsid w:val="0026273E"/>
    <w:rsid w:val="0026343E"/>
    <w:rsid w:val="00264377"/>
    <w:rsid w:val="0026495B"/>
    <w:rsid w:val="00264A72"/>
    <w:rsid w:val="00264F2C"/>
    <w:rsid w:val="00265593"/>
    <w:rsid w:val="00265B04"/>
    <w:rsid w:val="00265DE6"/>
    <w:rsid w:val="00266342"/>
    <w:rsid w:val="00266A07"/>
    <w:rsid w:val="00266C57"/>
    <w:rsid w:val="00267967"/>
    <w:rsid w:val="00270DA5"/>
    <w:rsid w:val="00271261"/>
    <w:rsid w:val="002715B7"/>
    <w:rsid w:val="00271756"/>
    <w:rsid w:val="002723D0"/>
    <w:rsid w:val="00272E14"/>
    <w:rsid w:val="002733D2"/>
    <w:rsid w:val="00273674"/>
    <w:rsid w:val="002741F3"/>
    <w:rsid w:val="002744AA"/>
    <w:rsid w:val="00274998"/>
    <w:rsid w:val="00275AEE"/>
    <w:rsid w:val="002762FC"/>
    <w:rsid w:val="00280A46"/>
    <w:rsid w:val="00280BEB"/>
    <w:rsid w:val="00280D65"/>
    <w:rsid w:val="00281422"/>
    <w:rsid w:val="002814CB"/>
    <w:rsid w:val="0028189E"/>
    <w:rsid w:val="00281B8B"/>
    <w:rsid w:val="00281F7B"/>
    <w:rsid w:val="002838EF"/>
    <w:rsid w:val="00284B24"/>
    <w:rsid w:val="00284EA5"/>
    <w:rsid w:val="0028512A"/>
    <w:rsid w:val="002853DA"/>
    <w:rsid w:val="00286462"/>
    <w:rsid w:val="00287AA6"/>
    <w:rsid w:val="0029066D"/>
    <w:rsid w:val="00290B50"/>
    <w:rsid w:val="00291543"/>
    <w:rsid w:val="00291662"/>
    <w:rsid w:val="00293704"/>
    <w:rsid w:val="0029492B"/>
    <w:rsid w:val="002957DB"/>
    <w:rsid w:val="00297753"/>
    <w:rsid w:val="00297B14"/>
    <w:rsid w:val="002A0308"/>
    <w:rsid w:val="002A0B26"/>
    <w:rsid w:val="002A26B8"/>
    <w:rsid w:val="002A275A"/>
    <w:rsid w:val="002A3070"/>
    <w:rsid w:val="002A3A10"/>
    <w:rsid w:val="002A43CA"/>
    <w:rsid w:val="002A5594"/>
    <w:rsid w:val="002A5D8D"/>
    <w:rsid w:val="002A62DC"/>
    <w:rsid w:val="002A662B"/>
    <w:rsid w:val="002B02E2"/>
    <w:rsid w:val="002B17C2"/>
    <w:rsid w:val="002B2644"/>
    <w:rsid w:val="002B3B52"/>
    <w:rsid w:val="002B3BDA"/>
    <w:rsid w:val="002B4299"/>
    <w:rsid w:val="002B4A87"/>
    <w:rsid w:val="002B4B06"/>
    <w:rsid w:val="002B4C8B"/>
    <w:rsid w:val="002B6305"/>
    <w:rsid w:val="002B6495"/>
    <w:rsid w:val="002B6718"/>
    <w:rsid w:val="002B6F6D"/>
    <w:rsid w:val="002C13FF"/>
    <w:rsid w:val="002C1A51"/>
    <w:rsid w:val="002C2190"/>
    <w:rsid w:val="002C3FB2"/>
    <w:rsid w:val="002C4AEB"/>
    <w:rsid w:val="002C4C3E"/>
    <w:rsid w:val="002C5728"/>
    <w:rsid w:val="002C6E23"/>
    <w:rsid w:val="002C7385"/>
    <w:rsid w:val="002C7DA0"/>
    <w:rsid w:val="002D0099"/>
    <w:rsid w:val="002D1A55"/>
    <w:rsid w:val="002D2482"/>
    <w:rsid w:val="002D2850"/>
    <w:rsid w:val="002D2F16"/>
    <w:rsid w:val="002D33C6"/>
    <w:rsid w:val="002D3BBC"/>
    <w:rsid w:val="002D3F20"/>
    <w:rsid w:val="002D4338"/>
    <w:rsid w:val="002D4572"/>
    <w:rsid w:val="002D4685"/>
    <w:rsid w:val="002D4874"/>
    <w:rsid w:val="002D5378"/>
    <w:rsid w:val="002D5E0C"/>
    <w:rsid w:val="002D66BC"/>
    <w:rsid w:val="002D6A3A"/>
    <w:rsid w:val="002D6D98"/>
    <w:rsid w:val="002D6F4B"/>
    <w:rsid w:val="002D72C3"/>
    <w:rsid w:val="002E03B8"/>
    <w:rsid w:val="002E24FE"/>
    <w:rsid w:val="002E285F"/>
    <w:rsid w:val="002E375A"/>
    <w:rsid w:val="002E3AE8"/>
    <w:rsid w:val="002E3EE1"/>
    <w:rsid w:val="002E45D9"/>
    <w:rsid w:val="002E4E2E"/>
    <w:rsid w:val="002E5545"/>
    <w:rsid w:val="002E5C91"/>
    <w:rsid w:val="002E7129"/>
    <w:rsid w:val="002F0671"/>
    <w:rsid w:val="002F0EDB"/>
    <w:rsid w:val="002F1827"/>
    <w:rsid w:val="002F32E2"/>
    <w:rsid w:val="002F3514"/>
    <w:rsid w:val="002F3A9E"/>
    <w:rsid w:val="002F3C5E"/>
    <w:rsid w:val="002F5233"/>
    <w:rsid w:val="002F5CA5"/>
    <w:rsid w:val="002F5CE9"/>
    <w:rsid w:val="002F5EE6"/>
    <w:rsid w:val="002F62DC"/>
    <w:rsid w:val="002F708F"/>
    <w:rsid w:val="002F7350"/>
    <w:rsid w:val="002F7874"/>
    <w:rsid w:val="002F7D15"/>
    <w:rsid w:val="0030096E"/>
    <w:rsid w:val="00301AE8"/>
    <w:rsid w:val="00301B10"/>
    <w:rsid w:val="00301C8B"/>
    <w:rsid w:val="00301D28"/>
    <w:rsid w:val="00302184"/>
    <w:rsid w:val="003039CD"/>
    <w:rsid w:val="00303A5B"/>
    <w:rsid w:val="00303BDE"/>
    <w:rsid w:val="00303C56"/>
    <w:rsid w:val="00305813"/>
    <w:rsid w:val="00305891"/>
    <w:rsid w:val="003060B9"/>
    <w:rsid w:val="00306160"/>
    <w:rsid w:val="00307DA0"/>
    <w:rsid w:val="00310A8C"/>
    <w:rsid w:val="00311099"/>
    <w:rsid w:val="0031164D"/>
    <w:rsid w:val="00311B4A"/>
    <w:rsid w:val="00312FA2"/>
    <w:rsid w:val="00313B7E"/>
    <w:rsid w:val="00313BC6"/>
    <w:rsid w:val="00315C14"/>
    <w:rsid w:val="00316846"/>
    <w:rsid w:val="0031720F"/>
    <w:rsid w:val="00317C2F"/>
    <w:rsid w:val="0032067F"/>
    <w:rsid w:val="00320A69"/>
    <w:rsid w:val="003216C4"/>
    <w:rsid w:val="003217D0"/>
    <w:rsid w:val="00321C03"/>
    <w:rsid w:val="00321EFD"/>
    <w:rsid w:val="00321F3B"/>
    <w:rsid w:val="00323585"/>
    <w:rsid w:val="00324465"/>
    <w:rsid w:val="00324611"/>
    <w:rsid w:val="003262C7"/>
    <w:rsid w:val="00326C90"/>
    <w:rsid w:val="00326D1B"/>
    <w:rsid w:val="0033184C"/>
    <w:rsid w:val="00332110"/>
    <w:rsid w:val="0033296D"/>
    <w:rsid w:val="00333134"/>
    <w:rsid w:val="0033384D"/>
    <w:rsid w:val="00333C8F"/>
    <w:rsid w:val="0033503A"/>
    <w:rsid w:val="00335AB9"/>
    <w:rsid w:val="00335BD1"/>
    <w:rsid w:val="00336ABF"/>
    <w:rsid w:val="00336EF5"/>
    <w:rsid w:val="003370C7"/>
    <w:rsid w:val="00337446"/>
    <w:rsid w:val="00337758"/>
    <w:rsid w:val="00340BDA"/>
    <w:rsid w:val="00341C22"/>
    <w:rsid w:val="00341E10"/>
    <w:rsid w:val="00341E41"/>
    <w:rsid w:val="00343F9C"/>
    <w:rsid w:val="0034637D"/>
    <w:rsid w:val="00346A7C"/>
    <w:rsid w:val="003471E9"/>
    <w:rsid w:val="003475DA"/>
    <w:rsid w:val="00347F4A"/>
    <w:rsid w:val="00347FA8"/>
    <w:rsid w:val="003506B0"/>
    <w:rsid w:val="00351B77"/>
    <w:rsid w:val="00351CF1"/>
    <w:rsid w:val="00351F6C"/>
    <w:rsid w:val="00354731"/>
    <w:rsid w:val="00354BDF"/>
    <w:rsid w:val="0035502E"/>
    <w:rsid w:val="00356321"/>
    <w:rsid w:val="00356F53"/>
    <w:rsid w:val="00357158"/>
    <w:rsid w:val="00357387"/>
    <w:rsid w:val="00357624"/>
    <w:rsid w:val="00357776"/>
    <w:rsid w:val="003605B3"/>
    <w:rsid w:val="003607D5"/>
    <w:rsid w:val="00360A24"/>
    <w:rsid w:val="00360DE2"/>
    <w:rsid w:val="00361746"/>
    <w:rsid w:val="00362604"/>
    <w:rsid w:val="003632C3"/>
    <w:rsid w:val="003636E8"/>
    <w:rsid w:val="003639C5"/>
    <w:rsid w:val="00364103"/>
    <w:rsid w:val="00364BE1"/>
    <w:rsid w:val="0036599D"/>
    <w:rsid w:val="00366530"/>
    <w:rsid w:val="003679A8"/>
    <w:rsid w:val="00367D82"/>
    <w:rsid w:val="00367E9C"/>
    <w:rsid w:val="00370454"/>
    <w:rsid w:val="00370FC7"/>
    <w:rsid w:val="003717EC"/>
    <w:rsid w:val="00372055"/>
    <w:rsid w:val="0037295F"/>
    <w:rsid w:val="00372BDE"/>
    <w:rsid w:val="0037397A"/>
    <w:rsid w:val="00374483"/>
    <w:rsid w:val="00374AF3"/>
    <w:rsid w:val="00374AF8"/>
    <w:rsid w:val="003768AC"/>
    <w:rsid w:val="00377479"/>
    <w:rsid w:val="00377B60"/>
    <w:rsid w:val="00381B6A"/>
    <w:rsid w:val="003821A4"/>
    <w:rsid w:val="003822DA"/>
    <w:rsid w:val="0038253E"/>
    <w:rsid w:val="00382ED0"/>
    <w:rsid w:val="00383A8B"/>
    <w:rsid w:val="003840C5"/>
    <w:rsid w:val="00384116"/>
    <w:rsid w:val="00384D3E"/>
    <w:rsid w:val="00385944"/>
    <w:rsid w:val="00385D1F"/>
    <w:rsid w:val="00386576"/>
    <w:rsid w:val="003876F2"/>
    <w:rsid w:val="003900A9"/>
    <w:rsid w:val="0039028A"/>
    <w:rsid w:val="00390D17"/>
    <w:rsid w:val="00391437"/>
    <w:rsid w:val="0039235C"/>
    <w:rsid w:val="003925D5"/>
    <w:rsid w:val="003935B9"/>
    <w:rsid w:val="003945E0"/>
    <w:rsid w:val="003945F4"/>
    <w:rsid w:val="003952EE"/>
    <w:rsid w:val="0039530A"/>
    <w:rsid w:val="00395ADB"/>
    <w:rsid w:val="00395C76"/>
    <w:rsid w:val="00396CCC"/>
    <w:rsid w:val="003A004B"/>
    <w:rsid w:val="003A00E1"/>
    <w:rsid w:val="003A0546"/>
    <w:rsid w:val="003A1024"/>
    <w:rsid w:val="003A22FE"/>
    <w:rsid w:val="003A3BD1"/>
    <w:rsid w:val="003A5297"/>
    <w:rsid w:val="003A565E"/>
    <w:rsid w:val="003A64A9"/>
    <w:rsid w:val="003A7EB9"/>
    <w:rsid w:val="003B0974"/>
    <w:rsid w:val="003B15E7"/>
    <w:rsid w:val="003B17D2"/>
    <w:rsid w:val="003B1843"/>
    <w:rsid w:val="003B2532"/>
    <w:rsid w:val="003B3D2A"/>
    <w:rsid w:val="003B45AF"/>
    <w:rsid w:val="003B4811"/>
    <w:rsid w:val="003B4A0E"/>
    <w:rsid w:val="003B4E05"/>
    <w:rsid w:val="003B5143"/>
    <w:rsid w:val="003B5CE8"/>
    <w:rsid w:val="003B6D49"/>
    <w:rsid w:val="003B733C"/>
    <w:rsid w:val="003C0761"/>
    <w:rsid w:val="003C1B0D"/>
    <w:rsid w:val="003C1F85"/>
    <w:rsid w:val="003C342D"/>
    <w:rsid w:val="003C3CDE"/>
    <w:rsid w:val="003C3E39"/>
    <w:rsid w:val="003C497D"/>
    <w:rsid w:val="003C4E2A"/>
    <w:rsid w:val="003C4F92"/>
    <w:rsid w:val="003C522E"/>
    <w:rsid w:val="003C52AA"/>
    <w:rsid w:val="003C5F31"/>
    <w:rsid w:val="003C7641"/>
    <w:rsid w:val="003C77A6"/>
    <w:rsid w:val="003D0BED"/>
    <w:rsid w:val="003D1638"/>
    <w:rsid w:val="003D23EC"/>
    <w:rsid w:val="003D248D"/>
    <w:rsid w:val="003D2628"/>
    <w:rsid w:val="003D2D66"/>
    <w:rsid w:val="003D45B3"/>
    <w:rsid w:val="003D4676"/>
    <w:rsid w:val="003D4D02"/>
    <w:rsid w:val="003D58EF"/>
    <w:rsid w:val="003D6663"/>
    <w:rsid w:val="003D6BA3"/>
    <w:rsid w:val="003D735F"/>
    <w:rsid w:val="003E0149"/>
    <w:rsid w:val="003E017E"/>
    <w:rsid w:val="003E0215"/>
    <w:rsid w:val="003E0FB4"/>
    <w:rsid w:val="003E1C55"/>
    <w:rsid w:val="003E1DCA"/>
    <w:rsid w:val="003E2DB9"/>
    <w:rsid w:val="003E2FCF"/>
    <w:rsid w:val="003E31B5"/>
    <w:rsid w:val="003E32D6"/>
    <w:rsid w:val="003E36E4"/>
    <w:rsid w:val="003E3A06"/>
    <w:rsid w:val="003E3F90"/>
    <w:rsid w:val="003E51B7"/>
    <w:rsid w:val="003E559D"/>
    <w:rsid w:val="003E63F9"/>
    <w:rsid w:val="003E66E4"/>
    <w:rsid w:val="003E6FE4"/>
    <w:rsid w:val="003E72C9"/>
    <w:rsid w:val="003E797A"/>
    <w:rsid w:val="003E7B43"/>
    <w:rsid w:val="003F04AE"/>
    <w:rsid w:val="003F082A"/>
    <w:rsid w:val="003F0E5F"/>
    <w:rsid w:val="003F165C"/>
    <w:rsid w:val="003F36D1"/>
    <w:rsid w:val="003F37AE"/>
    <w:rsid w:val="003F3BE7"/>
    <w:rsid w:val="003F4D88"/>
    <w:rsid w:val="003F526D"/>
    <w:rsid w:val="003F55CB"/>
    <w:rsid w:val="003F575C"/>
    <w:rsid w:val="003F63A5"/>
    <w:rsid w:val="003F6E56"/>
    <w:rsid w:val="003F762C"/>
    <w:rsid w:val="003F7B78"/>
    <w:rsid w:val="003F7E46"/>
    <w:rsid w:val="003F7E82"/>
    <w:rsid w:val="00400B4A"/>
    <w:rsid w:val="00400CAA"/>
    <w:rsid w:val="00401686"/>
    <w:rsid w:val="004016B0"/>
    <w:rsid w:val="00403D01"/>
    <w:rsid w:val="00404AE1"/>
    <w:rsid w:val="00404F8F"/>
    <w:rsid w:val="0040551F"/>
    <w:rsid w:val="004055B3"/>
    <w:rsid w:val="004059AE"/>
    <w:rsid w:val="0040608B"/>
    <w:rsid w:val="00406810"/>
    <w:rsid w:val="00407CE6"/>
    <w:rsid w:val="00411CC2"/>
    <w:rsid w:val="00412166"/>
    <w:rsid w:val="004121AA"/>
    <w:rsid w:val="0041226C"/>
    <w:rsid w:val="00412768"/>
    <w:rsid w:val="00412A73"/>
    <w:rsid w:val="00413412"/>
    <w:rsid w:val="00414116"/>
    <w:rsid w:val="00414E00"/>
    <w:rsid w:val="00414FBF"/>
    <w:rsid w:val="00417108"/>
    <w:rsid w:val="00417339"/>
    <w:rsid w:val="004174C4"/>
    <w:rsid w:val="004177B4"/>
    <w:rsid w:val="00417A19"/>
    <w:rsid w:val="00417F65"/>
    <w:rsid w:val="00421035"/>
    <w:rsid w:val="0042106C"/>
    <w:rsid w:val="004222FD"/>
    <w:rsid w:val="004241A9"/>
    <w:rsid w:val="00424708"/>
    <w:rsid w:val="0042486B"/>
    <w:rsid w:val="004250EF"/>
    <w:rsid w:val="0042588A"/>
    <w:rsid w:val="00425F2A"/>
    <w:rsid w:val="00426B0D"/>
    <w:rsid w:val="00426C47"/>
    <w:rsid w:val="0042772B"/>
    <w:rsid w:val="00431754"/>
    <w:rsid w:val="0043192B"/>
    <w:rsid w:val="00431BBB"/>
    <w:rsid w:val="00431E05"/>
    <w:rsid w:val="0043287A"/>
    <w:rsid w:val="004337CA"/>
    <w:rsid w:val="004341C9"/>
    <w:rsid w:val="00434510"/>
    <w:rsid w:val="00435333"/>
    <w:rsid w:val="0043570A"/>
    <w:rsid w:val="0043681A"/>
    <w:rsid w:val="00436C75"/>
    <w:rsid w:val="00437293"/>
    <w:rsid w:val="00437455"/>
    <w:rsid w:val="00441309"/>
    <w:rsid w:val="00443DE7"/>
    <w:rsid w:val="004448DD"/>
    <w:rsid w:val="00445264"/>
    <w:rsid w:val="004458E8"/>
    <w:rsid w:val="004462CF"/>
    <w:rsid w:val="00446541"/>
    <w:rsid w:val="004467AD"/>
    <w:rsid w:val="00446D1B"/>
    <w:rsid w:val="00447BB8"/>
    <w:rsid w:val="0045025A"/>
    <w:rsid w:val="004502A2"/>
    <w:rsid w:val="00450548"/>
    <w:rsid w:val="004511D4"/>
    <w:rsid w:val="00451A86"/>
    <w:rsid w:val="00452C92"/>
    <w:rsid w:val="00452EC4"/>
    <w:rsid w:val="00453362"/>
    <w:rsid w:val="004537F4"/>
    <w:rsid w:val="004538CD"/>
    <w:rsid w:val="00453C9C"/>
    <w:rsid w:val="00454863"/>
    <w:rsid w:val="00455523"/>
    <w:rsid w:val="00455592"/>
    <w:rsid w:val="004555BC"/>
    <w:rsid w:val="004562DE"/>
    <w:rsid w:val="00457050"/>
    <w:rsid w:val="00457E2E"/>
    <w:rsid w:val="00457F8C"/>
    <w:rsid w:val="00460DE8"/>
    <w:rsid w:val="00460EAC"/>
    <w:rsid w:val="00461FFC"/>
    <w:rsid w:val="004620B7"/>
    <w:rsid w:val="00462729"/>
    <w:rsid w:val="0046276B"/>
    <w:rsid w:val="00463878"/>
    <w:rsid w:val="00464B50"/>
    <w:rsid w:val="00465433"/>
    <w:rsid w:val="0046580B"/>
    <w:rsid w:val="004660ED"/>
    <w:rsid w:val="00467478"/>
    <w:rsid w:val="004678B1"/>
    <w:rsid w:val="00467B41"/>
    <w:rsid w:val="00471774"/>
    <w:rsid w:val="004719B2"/>
    <w:rsid w:val="00472D15"/>
    <w:rsid w:val="00472F79"/>
    <w:rsid w:val="00473818"/>
    <w:rsid w:val="00473A23"/>
    <w:rsid w:val="00474B99"/>
    <w:rsid w:val="00476086"/>
    <w:rsid w:val="00476D3B"/>
    <w:rsid w:val="00476EFB"/>
    <w:rsid w:val="004773BA"/>
    <w:rsid w:val="004774DE"/>
    <w:rsid w:val="0047768C"/>
    <w:rsid w:val="00477C62"/>
    <w:rsid w:val="004805CC"/>
    <w:rsid w:val="00480A06"/>
    <w:rsid w:val="004810D6"/>
    <w:rsid w:val="004813A7"/>
    <w:rsid w:val="00481460"/>
    <w:rsid w:val="0048181E"/>
    <w:rsid w:val="00481BB7"/>
    <w:rsid w:val="00481D59"/>
    <w:rsid w:val="00483EDC"/>
    <w:rsid w:val="00484BCF"/>
    <w:rsid w:val="00484D48"/>
    <w:rsid w:val="00485034"/>
    <w:rsid w:val="004850EE"/>
    <w:rsid w:val="004852EA"/>
    <w:rsid w:val="004855CA"/>
    <w:rsid w:val="00485AE2"/>
    <w:rsid w:val="00485BA1"/>
    <w:rsid w:val="00486BF3"/>
    <w:rsid w:val="0048791A"/>
    <w:rsid w:val="00490B2B"/>
    <w:rsid w:val="00490E54"/>
    <w:rsid w:val="00490E77"/>
    <w:rsid w:val="004917BB"/>
    <w:rsid w:val="0049310E"/>
    <w:rsid w:val="00493DA9"/>
    <w:rsid w:val="004958A8"/>
    <w:rsid w:val="0049632A"/>
    <w:rsid w:val="004966F9"/>
    <w:rsid w:val="00497DB2"/>
    <w:rsid w:val="004A085C"/>
    <w:rsid w:val="004A0B9B"/>
    <w:rsid w:val="004A0D90"/>
    <w:rsid w:val="004A24A4"/>
    <w:rsid w:val="004A2F83"/>
    <w:rsid w:val="004A33D9"/>
    <w:rsid w:val="004A41B6"/>
    <w:rsid w:val="004A4352"/>
    <w:rsid w:val="004A5016"/>
    <w:rsid w:val="004A5D47"/>
    <w:rsid w:val="004A7555"/>
    <w:rsid w:val="004A7751"/>
    <w:rsid w:val="004A7EDE"/>
    <w:rsid w:val="004B0EAB"/>
    <w:rsid w:val="004B1CBE"/>
    <w:rsid w:val="004B4347"/>
    <w:rsid w:val="004B4653"/>
    <w:rsid w:val="004B48AC"/>
    <w:rsid w:val="004B4A3C"/>
    <w:rsid w:val="004B4BAF"/>
    <w:rsid w:val="004B7B11"/>
    <w:rsid w:val="004C01E3"/>
    <w:rsid w:val="004C060C"/>
    <w:rsid w:val="004C09E7"/>
    <w:rsid w:val="004C0D2C"/>
    <w:rsid w:val="004C1E66"/>
    <w:rsid w:val="004C1F0C"/>
    <w:rsid w:val="004C20EA"/>
    <w:rsid w:val="004C241F"/>
    <w:rsid w:val="004C25C2"/>
    <w:rsid w:val="004C27BF"/>
    <w:rsid w:val="004C3649"/>
    <w:rsid w:val="004C3A66"/>
    <w:rsid w:val="004C4CFC"/>
    <w:rsid w:val="004C4D7C"/>
    <w:rsid w:val="004C4F2D"/>
    <w:rsid w:val="004C597E"/>
    <w:rsid w:val="004C5DDD"/>
    <w:rsid w:val="004C60A2"/>
    <w:rsid w:val="004C7A80"/>
    <w:rsid w:val="004C7CB7"/>
    <w:rsid w:val="004D06B8"/>
    <w:rsid w:val="004D11D8"/>
    <w:rsid w:val="004D252B"/>
    <w:rsid w:val="004D2A09"/>
    <w:rsid w:val="004D35A6"/>
    <w:rsid w:val="004D39E2"/>
    <w:rsid w:val="004D3ED8"/>
    <w:rsid w:val="004D43A4"/>
    <w:rsid w:val="004D4409"/>
    <w:rsid w:val="004D4E21"/>
    <w:rsid w:val="004D53A5"/>
    <w:rsid w:val="004D56C9"/>
    <w:rsid w:val="004D57CB"/>
    <w:rsid w:val="004D58F8"/>
    <w:rsid w:val="004D5A48"/>
    <w:rsid w:val="004D5AE1"/>
    <w:rsid w:val="004D5F44"/>
    <w:rsid w:val="004D7403"/>
    <w:rsid w:val="004D7DE0"/>
    <w:rsid w:val="004E0121"/>
    <w:rsid w:val="004E2D0C"/>
    <w:rsid w:val="004E3402"/>
    <w:rsid w:val="004E656E"/>
    <w:rsid w:val="004E6BE9"/>
    <w:rsid w:val="004E738E"/>
    <w:rsid w:val="004E7A68"/>
    <w:rsid w:val="004F0218"/>
    <w:rsid w:val="004F0295"/>
    <w:rsid w:val="004F05E0"/>
    <w:rsid w:val="004F2058"/>
    <w:rsid w:val="004F3738"/>
    <w:rsid w:val="004F42DD"/>
    <w:rsid w:val="004F4BB7"/>
    <w:rsid w:val="004F4F91"/>
    <w:rsid w:val="004F5022"/>
    <w:rsid w:val="004F516D"/>
    <w:rsid w:val="004F53F6"/>
    <w:rsid w:val="004F5E9B"/>
    <w:rsid w:val="004F703A"/>
    <w:rsid w:val="004F7462"/>
    <w:rsid w:val="004F7692"/>
    <w:rsid w:val="004F7E2C"/>
    <w:rsid w:val="005003C2"/>
    <w:rsid w:val="005003D9"/>
    <w:rsid w:val="005003EC"/>
    <w:rsid w:val="00500615"/>
    <w:rsid w:val="00500AAC"/>
    <w:rsid w:val="00500D75"/>
    <w:rsid w:val="00501271"/>
    <w:rsid w:val="00504F46"/>
    <w:rsid w:val="00506366"/>
    <w:rsid w:val="00507977"/>
    <w:rsid w:val="00507D0D"/>
    <w:rsid w:val="00507DF9"/>
    <w:rsid w:val="00510464"/>
    <w:rsid w:val="00512FC9"/>
    <w:rsid w:val="00513301"/>
    <w:rsid w:val="00513948"/>
    <w:rsid w:val="00513DBF"/>
    <w:rsid w:val="005144BF"/>
    <w:rsid w:val="00515003"/>
    <w:rsid w:val="00515119"/>
    <w:rsid w:val="00515A7F"/>
    <w:rsid w:val="005160B7"/>
    <w:rsid w:val="005166C3"/>
    <w:rsid w:val="00516E6B"/>
    <w:rsid w:val="00520867"/>
    <w:rsid w:val="00520C5D"/>
    <w:rsid w:val="0052114B"/>
    <w:rsid w:val="00521403"/>
    <w:rsid w:val="0052258F"/>
    <w:rsid w:val="0052261D"/>
    <w:rsid w:val="00523364"/>
    <w:rsid w:val="00523906"/>
    <w:rsid w:val="00524C9F"/>
    <w:rsid w:val="00525952"/>
    <w:rsid w:val="005262BA"/>
    <w:rsid w:val="00526B2C"/>
    <w:rsid w:val="005279C6"/>
    <w:rsid w:val="00531263"/>
    <w:rsid w:val="00532348"/>
    <w:rsid w:val="00532CDC"/>
    <w:rsid w:val="00532D9E"/>
    <w:rsid w:val="00532E53"/>
    <w:rsid w:val="00533304"/>
    <w:rsid w:val="00534582"/>
    <w:rsid w:val="005348E2"/>
    <w:rsid w:val="00536068"/>
    <w:rsid w:val="0053637E"/>
    <w:rsid w:val="0053754C"/>
    <w:rsid w:val="00537859"/>
    <w:rsid w:val="005420DC"/>
    <w:rsid w:val="0054213C"/>
    <w:rsid w:val="005422C2"/>
    <w:rsid w:val="00543335"/>
    <w:rsid w:val="00545790"/>
    <w:rsid w:val="00545957"/>
    <w:rsid w:val="00545B3B"/>
    <w:rsid w:val="00545E2B"/>
    <w:rsid w:val="00546246"/>
    <w:rsid w:val="005462B5"/>
    <w:rsid w:val="0054709C"/>
    <w:rsid w:val="0054743B"/>
    <w:rsid w:val="00550260"/>
    <w:rsid w:val="00550830"/>
    <w:rsid w:val="00550B03"/>
    <w:rsid w:val="00550CE4"/>
    <w:rsid w:val="005512FA"/>
    <w:rsid w:val="005518E5"/>
    <w:rsid w:val="00551EE3"/>
    <w:rsid w:val="00552E28"/>
    <w:rsid w:val="00553615"/>
    <w:rsid w:val="00553D56"/>
    <w:rsid w:val="00553E86"/>
    <w:rsid w:val="00554AB8"/>
    <w:rsid w:val="00555A24"/>
    <w:rsid w:val="00556B83"/>
    <w:rsid w:val="005605AE"/>
    <w:rsid w:val="005606A0"/>
    <w:rsid w:val="00561F3B"/>
    <w:rsid w:val="00562329"/>
    <w:rsid w:val="00563D0A"/>
    <w:rsid w:val="00564202"/>
    <w:rsid w:val="00564C87"/>
    <w:rsid w:val="00565065"/>
    <w:rsid w:val="005657EC"/>
    <w:rsid w:val="00565E1D"/>
    <w:rsid w:val="0056788E"/>
    <w:rsid w:val="00567A95"/>
    <w:rsid w:val="00567C03"/>
    <w:rsid w:val="005708CC"/>
    <w:rsid w:val="005715D5"/>
    <w:rsid w:val="00571854"/>
    <w:rsid w:val="00573AAB"/>
    <w:rsid w:val="005741BA"/>
    <w:rsid w:val="005743EC"/>
    <w:rsid w:val="00574720"/>
    <w:rsid w:val="00574D64"/>
    <w:rsid w:val="00574DB2"/>
    <w:rsid w:val="00576092"/>
    <w:rsid w:val="005763DF"/>
    <w:rsid w:val="0057662F"/>
    <w:rsid w:val="005776BF"/>
    <w:rsid w:val="00577CD5"/>
    <w:rsid w:val="00577F33"/>
    <w:rsid w:val="00581CE5"/>
    <w:rsid w:val="00581F65"/>
    <w:rsid w:val="005825A7"/>
    <w:rsid w:val="005835CF"/>
    <w:rsid w:val="0058384F"/>
    <w:rsid w:val="00583B42"/>
    <w:rsid w:val="00583CDA"/>
    <w:rsid w:val="00584045"/>
    <w:rsid w:val="005841F0"/>
    <w:rsid w:val="0058485C"/>
    <w:rsid w:val="005851B0"/>
    <w:rsid w:val="00586CB4"/>
    <w:rsid w:val="00586D2F"/>
    <w:rsid w:val="00587034"/>
    <w:rsid w:val="00587BB0"/>
    <w:rsid w:val="005921BB"/>
    <w:rsid w:val="005923C1"/>
    <w:rsid w:val="005925EA"/>
    <w:rsid w:val="0059276D"/>
    <w:rsid w:val="00592BB7"/>
    <w:rsid w:val="00592FD3"/>
    <w:rsid w:val="00593020"/>
    <w:rsid w:val="00593235"/>
    <w:rsid w:val="0059355C"/>
    <w:rsid w:val="00593B07"/>
    <w:rsid w:val="005951A3"/>
    <w:rsid w:val="00595323"/>
    <w:rsid w:val="005961A9"/>
    <w:rsid w:val="00596A15"/>
    <w:rsid w:val="00597A77"/>
    <w:rsid w:val="00597DDF"/>
    <w:rsid w:val="005A0A87"/>
    <w:rsid w:val="005A1653"/>
    <w:rsid w:val="005A1E40"/>
    <w:rsid w:val="005A1F79"/>
    <w:rsid w:val="005A3D44"/>
    <w:rsid w:val="005A3F48"/>
    <w:rsid w:val="005A65B2"/>
    <w:rsid w:val="005A6B81"/>
    <w:rsid w:val="005B021D"/>
    <w:rsid w:val="005B0424"/>
    <w:rsid w:val="005B06B4"/>
    <w:rsid w:val="005B19C7"/>
    <w:rsid w:val="005B1F5E"/>
    <w:rsid w:val="005B1FB9"/>
    <w:rsid w:val="005B2960"/>
    <w:rsid w:val="005B353D"/>
    <w:rsid w:val="005B36E1"/>
    <w:rsid w:val="005B3F52"/>
    <w:rsid w:val="005B4625"/>
    <w:rsid w:val="005B5073"/>
    <w:rsid w:val="005B5E40"/>
    <w:rsid w:val="005B602E"/>
    <w:rsid w:val="005B6C13"/>
    <w:rsid w:val="005C2101"/>
    <w:rsid w:val="005C2104"/>
    <w:rsid w:val="005C2FEE"/>
    <w:rsid w:val="005C4999"/>
    <w:rsid w:val="005C5CE5"/>
    <w:rsid w:val="005C6F57"/>
    <w:rsid w:val="005D02AB"/>
    <w:rsid w:val="005D121E"/>
    <w:rsid w:val="005D1FA8"/>
    <w:rsid w:val="005D4C0A"/>
    <w:rsid w:val="005D4E2B"/>
    <w:rsid w:val="005D51DA"/>
    <w:rsid w:val="005D560D"/>
    <w:rsid w:val="005D6683"/>
    <w:rsid w:val="005D7131"/>
    <w:rsid w:val="005D721D"/>
    <w:rsid w:val="005D780C"/>
    <w:rsid w:val="005D7889"/>
    <w:rsid w:val="005E08AF"/>
    <w:rsid w:val="005E0E1C"/>
    <w:rsid w:val="005E1054"/>
    <w:rsid w:val="005E1E75"/>
    <w:rsid w:val="005E1E89"/>
    <w:rsid w:val="005E273E"/>
    <w:rsid w:val="005E2AA8"/>
    <w:rsid w:val="005E2E1B"/>
    <w:rsid w:val="005E30E4"/>
    <w:rsid w:val="005E6163"/>
    <w:rsid w:val="005E72A4"/>
    <w:rsid w:val="005E7906"/>
    <w:rsid w:val="005E7DCD"/>
    <w:rsid w:val="005F28F0"/>
    <w:rsid w:val="005F4D83"/>
    <w:rsid w:val="005F5326"/>
    <w:rsid w:val="005F55E2"/>
    <w:rsid w:val="005F5BB1"/>
    <w:rsid w:val="005F5E7B"/>
    <w:rsid w:val="005F6239"/>
    <w:rsid w:val="005F6364"/>
    <w:rsid w:val="005F68D8"/>
    <w:rsid w:val="00600042"/>
    <w:rsid w:val="00600449"/>
    <w:rsid w:val="00600938"/>
    <w:rsid w:val="00601E2C"/>
    <w:rsid w:val="00602B18"/>
    <w:rsid w:val="00602BCC"/>
    <w:rsid w:val="00602BF2"/>
    <w:rsid w:val="00603309"/>
    <w:rsid w:val="006033C1"/>
    <w:rsid w:val="006033DD"/>
    <w:rsid w:val="006044F8"/>
    <w:rsid w:val="00604901"/>
    <w:rsid w:val="006049A6"/>
    <w:rsid w:val="00606617"/>
    <w:rsid w:val="006069AF"/>
    <w:rsid w:val="00606B7D"/>
    <w:rsid w:val="00606CC2"/>
    <w:rsid w:val="00610C9B"/>
    <w:rsid w:val="00610E43"/>
    <w:rsid w:val="00611A8F"/>
    <w:rsid w:val="006134D7"/>
    <w:rsid w:val="006134FB"/>
    <w:rsid w:val="0061359E"/>
    <w:rsid w:val="00614AA9"/>
    <w:rsid w:val="00615715"/>
    <w:rsid w:val="00616ACA"/>
    <w:rsid w:val="00617162"/>
    <w:rsid w:val="00617EBB"/>
    <w:rsid w:val="006203EE"/>
    <w:rsid w:val="00621AC4"/>
    <w:rsid w:val="00621E3C"/>
    <w:rsid w:val="006229CC"/>
    <w:rsid w:val="00622A99"/>
    <w:rsid w:val="00623185"/>
    <w:rsid w:val="00623747"/>
    <w:rsid w:val="006247C3"/>
    <w:rsid w:val="006248F3"/>
    <w:rsid w:val="00625868"/>
    <w:rsid w:val="0062633F"/>
    <w:rsid w:val="0062675B"/>
    <w:rsid w:val="00626779"/>
    <w:rsid w:val="0062745C"/>
    <w:rsid w:val="0062787A"/>
    <w:rsid w:val="00627E4A"/>
    <w:rsid w:val="006302EC"/>
    <w:rsid w:val="00630338"/>
    <w:rsid w:val="00631051"/>
    <w:rsid w:val="00631289"/>
    <w:rsid w:val="006320D8"/>
    <w:rsid w:val="006320EF"/>
    <w:rsid w:val="00632CD8"/>
    <w:rsid w:val="00632D8B"/>
    <w:rsid w:val="006331B0"/>
    <w:rsid w:val="0063363B"/>
    <w:rsid w:val="006337F3"/>
    <w:rsid w:val="00634684"/>
    <w:rsid w:val="006356A5"/>
    <w:rsid w:val="0063602E"/>
    <w:rsid w:val="0063612D"/>
    <w:rsid w:val="00637848"/>
    <w:rsid w:val="0064066E"/>
    <w:rsid w:val="00642FA4"/>
    <w:rsid w:val="00643C53"/>
    <w:rsid w:val="006443FD"/>
    <w:rsid w:val="00644828"/>
    <w:rsid w:val="00644841"/>
    <w:rsid w:val="00644861"/>
    <w:rsid w:val="00644DE0"/>
    <w:rsid w:val="00645408"/>
    <w:rsid w:val="00647C0E"/>
    <w:rsid w:val="006503A7"/>
    <w:rsid w:val="0065041A"/>
    <w:rsid w:val="00650B58"/>
    <w:rsid w:val="00650C10"/>
    <w:rsid w:val="006521C3"/>
    <w:rsid w:val="00654E84"/>
    <w:rsid w:val="006552BF"/>
    <w:rsid w:val="006553A8"/>
    <w:rsid w:val="00656133"/>
    <w:rsid w:val="0065683D"/>
    <w:rsid w:val="00656A1C"/>
    <w:rsid w:val="00656DC0"/>
    <w:rsid w:val="006602B3"/>
    <w:rsid w:val="00660524"/>
    <w:rsid w:val="006609BA"/>
    <w:rsid w:val="00660C34"/>
    <w:rsid w:val="00661532"/>
    <w:rsid w:val="00661592"/>
    <w:rsid w:val="0066186C"/>
    <w:rsid w:val="00661CE4"/>
    <w:rsid w:val="00663746"/>
    <w:rsid w:val="00665E77"/>
    <w:rsid w:val="0066602A"/>
    <w:rsid w:val="00666B96"/>
    <w:rsid w:val="00666BD8"/>
    <w:rsid w:val="0066733D"/>
    <w:rsid w:val="00667CA3"/>
    <w:rsid w:val="00670673"/>
    <w:rsid w:val="00670E8E"/>
    <w:rsid w:val="00671B62"/>
    <w:rsid w:val="00671F2A"/>
    <w:rsid w:val="006733A9"/>
    <w:rsid w:val="00673FF8"/>
    <w:rsid w:val="0067427F"/>
    <w:rsid w:val="00674412"/>
    <w:rsid w:val="0067471A"/>
    <w:rsid w:val="00674979"/>
    <w:rsid w:val="00675816"/>
    <w:rsid w:val="00675995"/>
    <w:rsid w:val="00675C41"/>
    <w:rsid w:val="006764F0"/>
    <w:rsid w:val="006765FB"/>
    <w:rsid w:val="00676B12"/>
    <w:rsid w:val="00677424"/>
    <w:rsid w:val="00677444"/>
    <w:rsid w:val="00677CC1"/>
    <w:rsid w:val="00680087"/>
    <w:rsid w:val="0068056D"/>
    <w:rsid w:val="006805BD"/>
    <w:rsid w:val="006808B7"/>
    <w:rsid w:val="00681E1D"/>
    <w:rsid w:val="0068249D"/>
    <w:rsid w:val="006829D6"/>
    <w:rsid w:val="00683063"/>
    <w:rsid w:val="00683241"/>
    <w:rsid w:val="00683C2C"/>
    <w:rsid w:val="006842F6"/>
    <w:rsid w:val="00684BDA"/>
    <w:rsid w:val="00684C49"/>
    <w:rsid w:val="00685DEE"/>
    <w:rsid w:val="00685F38"/>
    <w:rsid w:val="00686BDB"/>
    <w:rsid w:val="00687BAB"/>
    <w:rsid w:val="00687BEB"/>
    <w:rsid w:val="00687C75"/>
    <w:rsid w:val="00687E61"/>
    <w:rsid w:val="006906BB"/>
    <w:rsid w:val="006909C4"/>
    <w:rsid w:val="00690D64"/>
    <w:rsid w:val="00691044"/>
    <w:rsid w:val="00691186"/>
    <w:rsid w:val="00691663"/>
    <w:rsid w:val="00691733"/>
    <w:rsid w:val="00691F24"/>
    <w:rsid w:val="0069218F"/>
    <w:rsid w:val="00692F04"/>
    <w:rsid w:val="00693385"/>
    <w:rsid w:val="00694175"/>
    <w:rsid w:val="00694A47"/>
    <w:rsid w:val="00696099"/>
    <w:rsid w:val="00696732"/>
    <w:rsid w:val="00696993"/>
    <w:rsid w:val="006975F8"/>
    <w:rsid w:val="006A01BD"/>
    <w:rsid w:val="006A098C"/>
    <w:rsid w:val="006A22C1"/>
    <w:rsid w:val="006A2583"/>
    <w:rsid w:val="006A2BE2"/>
    <w:rsid w:val="006A30A1"/>
    <w:rsid w:val="006A39BA"/>
    <w:rsid w:val="006A6D68"/>
    <w:rsid w:val="006A7F15"/>
    <w:rsid w:val="006B0882"/>
    <w:rsid w:val="006B13FA"/>
    <w:rsid w:val="006B1883"/>
    <w:rsid w:val="006B2020"/>
    <w:rsid w:val="006B27F4"/>
    <w:rsid w:val="006B2DBC"/>
    <w:rsid w:val="006B316B"/>
    <w:rsid w:val="006B34E7"/>
    <w:rsid w:val="006B36FF"/>
    <w:rsid w:val="006B42C9"/>
    <w:rsid w:val="006B4CB3"/>
    <w:rsid w:val="006B4D50"/>
    <w:rsid w:val="006B4EC0"/>
    <w:rsid w:val="006B52DA"/>
    <w:rsid w:val="006B55AB"/>
    <w:rsid w:val="006B5781"/>
    <w:rsid w:val="006B63AD"/>
    <w:rsid w:val="006B68C0"/>
    <w:rsid w:val="006B6F3C"/>
    <w:rsid w:val="006B7BC7"/>
    <w:rsid w:val="006B7C32"/>
    <w:rsid w:val="006B7E1B"/>
    <w:rsid w:val="006C0CB5"/>
    <w:rsid w:val="006C2348"/>
    <w:rsid w:val="006C2576"/>
    <w:rsid w:val="006C373D"/>
    <w:rsid w:val="006C3D5F"/>
    <w:rsid w:val="006C5727"/>
    <w:rsid w:val="006C5963"/>
    <w:rsid w:val="006C59A6"/>
    <w:rsid w:val="006C6725"/>
    <w:rsid w:val="006C6A0B"/>
    <w:rsid w:val="006C7443"/>
    <w:rsid w:val="006C7BA0"/>
    <w:rsid w:val="006D14F6"/>
    <w:rsid w:val="006D27F0"/>
    <w:rsid w:val="006D3D5B"/>
    <w:rsid w:val="006D3F80"/>
    <w:rsid w:val="006D400E"/>
    <w:rsid w:val="006D4733"/>
    <w:rsid w:val="006D4AE4"/>
    <w:rsid w:val="006D54B6"/>
    <w:rsid w:val="006D57E3"/>
    <w:rsid w:val="006D5BBB"/>
    <w:rsid w:val="006D7850"/>
    <w:rsid w:val="006D7ACF"/>
    <w:rsid w:val="006D7B70"/>
    <w:rsid w:val="006E02FE"/>
    <w:rsid w:val="006E0835"/>
    <w:rsid w:val="006E151A"/>
    <w:rsid w:val="006E1D24"/>
    <w:rsid w:val="006E1F22"/>
    <w:rsid w:val="006E2C8E"/>
    <w:rsid w:val="006E309E"/>
    <w:rsid w:val="006E42F6"/>
    <w:rsid w:val="006E446E"/>
    <w:rsid w:val="006E4A9E"/>
    <w:rsid w:val="006E4CCB"/>
    <w:rsid w:val="006E68AE"/>
    <w:rsid w:val="006E6D7D"/>
    <w:rsid w:val="006E7CCD"/>
    <w:rsid w:val="006E7DB1"/>
    <w:rsid w:val="006E7F9B"/>
    <w:rsid w:val="006F0045"/>
    <w:rsid w:val="006F03F3"/>
    <w:rsid w:val="006F0CEE"/>
    <w:rsid w:val="006F1AE9"/>
    <w:rsid w:val="006F20EF"/>
    <w:rsid w:val="006F339B"/>
    <w:rsid w:val="006F3B9C"/>
    <w:rsid w:val="006F40F3"/>
    <w:rsid w:val="006F4E71"/>
    <w:rsid w:val="006F52E4"/>
    <w:rsid w:val="006F5A87"/>
    <w:rsid w:val="006F696A"/>
    <w:rsid w:val="006F75AB"/>
    <w:rsid w:val="006F7D20"/>
    <w:rsid w:val="00701DD4"/>
    <w:rsid w:val="00701F1E"/>
    <w:rsid w:val="00701F22"/>
    <w:rsid w:val="007021EC"/>
    <w:rsid w:val="00703F4E"/>
    <w:rsid w:val="0070481D"/>
    <w:rsid w:val="007058B0"/>
    <w:rsid w:val="007064AA"/>
    <w:rsid w:val="007066A8"/>
    <w:rsid w:val="0070678F"/>
    <w:rsid w:val="0071015A"/>
    <w:rsid w:val="00710219"/>
    <w:rsid w:val="007109C9"/>
    <w:rsid w:val="00710E2F"/>
    <w:rsid w:val="00710F09"/>
    <w:rsid w:val="00711788"/>
    <w:rsid w:val="00711BE0"/>
    <w:rsid w:val="00712D42"/>
    <w:rsid w:val="00712FB7"/>
    <w:rsid w:val="00713DEA"/>
    <w:rsid w:val="00713E0D"/>
    <w:rsid w:val="00714642"/>
    <w:rsid w:val="0071476F"/>
    <w:rsid w:val="00714EAB"/>
    <w:rsid w:val="007151A9"/>
    <w:rsid w:val="007152D0"/>
    <w:rsid w:val="0071543D"/>
    <w:rsid w:val="00715EB2"/>
    <w:rsid w:val="007167DD"/>
    <w:rsid w:val="00717382"/>
    <w:rsid w:val="00720AB9"/>
    <w:rsid w:val="00721AEB"/>
    <w:rsid w:val="00721FA6"/>
    <w:rsid w:val="007221FF"/>
    <w:rsid w:val="007225F3"/>
    <w:rsid w:val="007228F8"/>
    <w:rsid w:val="00722A71"/>
    <w:rsid w:val="0072356F"/>
    <w:rsid w:val="007238F6"/>
    <w:rsid w:val="00723B62"/>
    <w:rsid w:val="00724147"/>
    <w:rsid w:val="0072414C"/>
    <w:rsid w:val="007244FE"/>
    <w:rsid w:val="00724B0E"/>
    <w:rsid w:val="00724C1A"/>
    <w:rsid w:val="0072517E"/>
    <w:rsid w:val="00726DD8"/>
    <w:rsid w:val="00726ED0"/>
    <w:rsid w:val="0072713C"/>
    <w:rsid w:val="00727C1B"/>
    <w:rsid w:val="00730327"/>
    <w:rsid w:val="0073178E"/>
    <w:rsid w:val="00731986"/>
    <w:rsid w:val="00731C68"/>
    <w:rsid w:val="00731C7E"/>
    <w:rsid w:val="00732522"/>
    <w:rsid w:val="00732A34"/>
    <w:rsid w:val="00733387"/>
    <w:rsid w:val="00733668"/>
    <w:rsid w:val="00733EEF"/>
    <w:rsid w:val="00734533"/>
    <w:rsid w:val="0073517B"/>
    <w:rsid w:val="007356C5"/>
    <w:rsid w:val="007359ED"/>
    <w:rsid w:val="00735DC7"/>
    <w:rsid w:val="0073612C"/>
    <w:rsid w:val="007371B1"/>
    <w:rsid w:val="00737265"/>
    <w:rsid w:val="007423FF"/>
    <w:rsid w:val="00742588"/>
    <w:rsid w:val="00742F68"/>
    <w:rsid w:val="00742FF3"/>
    <w:rsid w:val="007433CF"/>
    <w:rsid w:val="007433E1"/>
    <w:rsid w:val="007440AD"/>
    <w:rsid w:val="0074440B"/>
    <w:rsid w:val="00744F5B"/>
    <w:rsid w:val="007451D6"/>
    <w:rsid w:val="007454DA"/>
    <w:rsid w:val="007461A2"/>
    <w:rsid w:val="00747066"/>
    <w:rsid w:val="00747690"/>
    <w:rsid w:val="00747845"/>
    <w:rsid w:val="00747E67"/>
    <w:rsid w:val="00750358"/>
    <w:rsid w:val="00751676"/>
    <w:rsid w:val="00752523"/>
    <w:rsid w:val="00752D50"/>
    <w:rsid w:val="007542FB"/>
    <w:rsid w:val="00754AB2"/>
    <w:rsid w:val="007553F0"/>
    <w:rsid w:val="00755458"/>
    <w:rsid w:val="0075564E"/>
    <w:rsid w:val="007574A0"/>
    <w:rsid w:val="0075774D"/>
    <w:rsid w:val="007577A8"/>
    <w:rsid w:val="00757910"/>
    <w:rsid w:val="00757959"/>
    <w:rsid w:val="00757A9F"/>
    <w:rsid w:val="00757FB0"/>
    <w:rsid w:val="00760294"/>
    <w:rsid w:val="0076063E"/>
    <w:rsid w:val="0076091A"/>
    <w:rsid w:val="007610DF"/>
    <w:rsid w:val="007611A5"/>
    <w:rsid w:val="007617AD"/>
    <w:rsid w:val="00761839"/>
    <w:rsid w:val="00761898"/>
    <w:rsid w:val="00762445"/>
    <w:rsid w:val="007624B3"/>
    <w:rsid w:val="00762B17"/>
    <w:rsid w:val="00762FCD"/>
    <w:rsid w:val="00764276"/>
    <w:rsid w:val="007647B6"/>
    <w:rsid w:val="00765059"/>
    <w:rsid w:val="00765080"/>
    <w:rsid w:val="0076624A"/>
    <w:rsid w:val="0076783B"/>
    <w:rsid w:val="007701FA"/>
    <w:rsid w:val="00770964"/>
    <w:rsid w:val="00772AAE"/>
    <w:rsid w:val="00773168"/>
    <w:rsid w:val="0077348B"/>
    <w:rsid w:val="007759DC"/>
    <w:rsid w:val="00775A55"/>
    <w:rsid w:val="00775D99"/>
    <w:rsid w:val="007767E1"/>
    <w:rsid w:val="00776BE2"/>
    <w:rsid w:val="00777076"/>
    <w:rsid w:val="007770D7"/>
    <w:rsid w:val="00777314"/>
    <w:rsid w:val="007800B1"/>
    <w:rsid w:val="007803D5"/>
    <w:rsid w:val="00780758"/>
    <w:rsid w:val="0078075F"/>
    <w:rsid w:val="00780D19"/>
    <w:rsid w:val="0078156D"/>
    <w:rsid w:val="00782124"/>
    <w:rsid w:val="00782683"/>
    <w:rsid w:val="00782AB0"/>
    <w:rsid w:val="00785301"/>
    <w:rsid w:val="00785B12"/>
    <w:rsid w:val="00786B70"/>
    <w:rsid w:val="00787610"/>
    <w:rsid w:val="00790D7E"/>
    <w:rsid w:val="00791301"/>
    <w:rsid w:val="00791E59"/>
    <w:rsid w:val="00791EE3"/>
    <w:rsid w:val="00791FFE"/>
    <w:rsid w:val="007930E9"/>
    <w:rsid w:val="00793943"/>
    <w:rsid w:val="00795263"/>
    <w:rsid w:val="00795311"/>
    <w:rsid w:val="00795DFF"/>
    <w:rsid w:val="0079676E"/>
    <w:rsid w:val="007969F8"/>
    <w:rsid w:val="00796CE7"/>
    <w:rsid w:val="00796F5B"/>
    <w:rsid w:val="0079752A"/>
    <w:rsid w:val="0079777F"/>
    <w:rsid w:val="007A1D76"/>
    <w:rsid w:val="007A3848"/>
    <w:rsid w:val="007A3F23"/>
    <w:rsid w:val="007A4077"/>
    <w:rsid w:val="007A4726"/>
    <w:rsid w:val="007A4C47"/>
    <w:rsid w:val="007A4E2D"/>
    <w:rsid w:val="007A4EB3"/>
    <w:rsid w:val="007A4F48"/>
    <w:rsid w:val="007A4FA9"/>
    <w:rsid w:val="007A5179"/>
    <w:rsid w:val="007A716D"/>
    <w:rsid w:val="007A77D6"/>
    <w:rsid w:val="007B000D"/>
    <w:rsid w:val="007B13EF"/>
    <w:rsid w:val="007B2A92"/>
    <w:rsid w:val="007B40F6"/>
    <w:rsid w:val="007B42A6"/>
    <w:rsid w:val="007B4CF2"/>
    <w:rsid w:val="007B5D9B"/>
    <w:rsid w:val="007B649F"/>
    <w:rsid w:val="007B654A"/>
    <w:rsid w:val="007C25D6"/>
    <w:rsid w:val="007C2A14"/>
    <w:rsid w:val="007C30F7"/>
    <w:rsid w:val="007C330A"/>
    <w:rsid w:val="007C7441"/>
    <w:rsid w:val="007D0602"/>
    <w:rsid w:val="007D0BAF"/>
    <w:rsid w:val="007D0FC6"/>
    <w:rsid w:val="007D16C7"/>
    <w:rsid w:val="007D1B10"/>
    <w:rsid w:val="007D25F4"/>
    <w:rsid w:val="007D2B8B"/>
    <w:rsid w:val="007D2E26"/>
    <w:rsid w:val="007D35FE"/>
    <w:rsid w:val="007D4EE7"/>
    <w:rsid w:val="007D627D"/>
    <w:rsid w:val="007D716E"/>
    <w:rsid w:val="007D7A8B"/>
    <w:rsid w:val="007E01D1"/>
    <w:rsid w:val="007E21E4"/>
    <w:rsid w:val="007E2D85"/>
    <w:rsid w:val="007E3602"/>
    <w:rsid w:val="007E3824"/>
    <w:rsid w:val="007E3E76"/>
    <w:rsid w:val="007E430A"/>
    <w:rsid w:val="007E4DB7"/>
    <w:rsid w:val="007E4F6B"/>
    <w:rsid w:val="007E536D"/>
    <w:rsid w:val="007E5486"/>
    <w:rsid w:val="007E58FE"/>
    <w:rsid w:val="007E5BD9"/>
    <w:rsid w:val="007E5F15"/>
    <w:rsid w:val="007E6E5F"/>
    <w:rsid w:val="007E6ECE"/>
    <w:rsid w:val="007F0B9D"/>
    <w:rsid w:val="007F0FD6"/>
    <w:rsid w:val="007F102D"/>
    <w:rsid w:val="007F126C"/>
    <w:rsid w:val="007F167C"/>
    <w:rsid w:val="007F3003"/>
    <w:rsid w:val="007F39E2"/>
    <w:rsid w:val="007F4F5F"/>
    <w:rsid w:val="007F4FFB"/>
    <w:rsid w:val="007F500A"/>
    <w:rsid w:val="007F51B1"/>
    <w:rsid w:val="007F53A0"/>
    <w:rsid w:val="007F549B"/>
    <w:rsid w:val="00800681"/>
    <w:rsid w:val="00800767"/>
    <w:rsid w:val="00800BA1"/>
    <w:rsid w:val="00802316"/>
    <w:rsid w:val="008027F5"/>
    <w:rsid w:val="00802A4A"/>
    <w:rsid w:val="0080361F"/>
    <w:rsid w:val="008046AC"/>
    <w:rsid w:val="00805272"/>
    <w:rsid w:val="008056CA"/>
    <w:rsid w:val="008063AC"/>
    <w:rsid w:val="008064BB"/>
    <w:rsid w:val="0080732F"/>
    <w:rsid w:val="00810155"/>
    <w:rsid w:val="0081264E"/>
    <w:rsid w:val="0081273D"/>
    <w:rsid w:val="00813AAF"/>
    <w:rsid w:val="00813ACD"/>
    <w:rsid w:val="00814099"/>
    <w:rsid w:val="008146E0"/>
    <w:rsid w:val="008149D9"/>
    <w:rsid w:val="00814A95"/>
    <w:rsid w:val="00815BAF"/>
    <w:rsid w:val="00815ED3"/>
    <w:rsid w:val="00816BBC"/>
    <w:rsid w:val="00817E6C"/>
    <w:rsid w:val="008200F8"/>
    <w:rsid w:val="00820253"/>
    <w:rsid w:val="00820D70"/>
    <w:rsid w:val="00820DF6"/>
    <w:rsid w:val="00821404"/>
    <w:rsid w:val="008228A2"/>
    <w:rsid w:val="00822B1E"/>
    <w:rsid w:val="008236C1"/>
    <w:rsid w:val="008242CF"/>
    <w:rsid w:val="00824425"/>
    <w:rsid w:val="00824627"/>
    <w:rsid w:val="008247CD"/>
    <w:rsid w:val="00824943"/>
    <w:rsid w:val="008251BD"/>
    <w:rsid w:val="008252F8"/>
    <w:rsid w:val="0082559D"/>
    <w:rsid w:val="00827C13"/>
    <w:rsid w:val="0083028D"/>
    <w:rsid w:val="0083247E"/>
    <w:rsid w:val="00832E37"/>
    <w:rsid w:val="00834DF3"/>
    <w:rsid w:val="008366A2"/>
    <w:rsid w:val="00836C27"/>
    <w:rsid w:val="008372FB"/>
    <w:rsid w:val="008409F6"/>
    <w:rsid w:val="00840B89"/>
    <w:rsid w:val="00840F63"/>
    <w:rsid w:val="00841CD3"/>
    <w:rsid w:val="008423B3"/>
    <w:rsid w:val="00842688"/>
    <w:rsid w:val="0084295F"/>
    <w:rsid w:val="0084338C"/>
    <w:rsid w:val="00843581"/>
    <w:rsid w:val="00843E5D"/>
    <w:rsid w:val="0084474D"/>
    <w:rsid w:val="0084486A"/>
    <w:rsid w:val="00844F4B"/>
    <w:rsid w:val="008458EB"/>
    <w:rsid w:val="008461A6"/>
    <w:rsid w:val="008461C7"/>
    <w:rsid w:val="00846461"/>
    <w:rsid w:val="00846638"/>
    <w:rsid w:val="0084702C"/>
    <w:rsid w:val="00847D78"/>
    <w:rsid w:val="00851328"/>
    <w:rsid w:val="008513D3"/>
    <w:rsid w:val="00851A65"/>
    <w:rsid w:val="0085247E"/>
    <w:rsid w:val="00853885"/>
    <w:rsid w:val="008546E1"/>
    <w:rsid w:val="00854826"/>
    <w:rsid w:val="00854930"/>
    <w:rsid w:val="00855115"/>
    <w:rsid w:val="008556B3"/>
    <w:rsid w:val="00855E7E"/>
    <w:rsid w:val="00857443"/>
    <w:rsid w:val="00857D36"/>
    <w:rsid w:val="008604FD"/>
    <w:rsid w:val="008605A7"/>
    <w:rsid w:val="0086115C"/>
    <w:rsid w:val="0086127D"/>
    <w:rsid w:val="00861887"/>
    <w:rsid w:val="00861CAF"/>
    <w:rsid w:val="00862145"/>
    <w:rsid w:val="008631F5"/>
    <w:rsid w:val="00864754"/>
    <w:rsid w:val="008653F8"/>
    <w:rsid w:val="00865671"/>
    <w:rsid w:val="00865DD4"/>
    <w:rsid w:val="00866E7B"/>
    <w:rsid w:val="00867752"/>
    <w:rsid w:val="00870378"/>
    <w:rsid w:val="00870F37"/>
    <w:rsid w:val="00871A59"/>
    <w:rsid w:val="008725BA"/>
    <w:rsid w:val="0087421E"/>
    <w:rsid w:val="008746A8"/>
    <w:rsid w:val="0087511C"/>
    <w:rsid w:val="00875186"/>
    <w:rsid w:val="008759F0"/>
    <w:rsid w:val="008764ED"/>
    <w:rsid w:val="008766CC"/>
    <w:rsid w:val="008804F7"/>
    <w:rsid w:val="00880AE3"/>
    <w:rsid w:val="00881580"/>
    <w:rsid w:val="00882120"/>
    <w:rsid w:val="00883312"/>
    <w:rsid w:val="00883B69"/>
    <w:rsid w:val="00884BB1"/>
    <w:rsid w:val="008853D1"/>
    <w:rsid w:val="008859C7"/>
    <w:rsid w:val="00890BA1"/>
    <w:rsid w:val="00890D2B"/>
    <w:rsid w:val="00890D33"/>
    <w:rsid w:val="008917CB"/>
    <w:rsid w:val="008926C8"/>
    <w:rsid w:val="00894273"/>
    <w:rsid w:val="00894AC6"/>
    <w:rsid w:val="0089569D"/>
    <w:rsid w:val="008956AD"/>
    <w:rsid w:val="00897BED"/>
    <w:rsid w:val="008A0347"/>
    <w:rsid w:val="008A03A8"/>
    <w:rsid w:val="008A173C"/>
    <w:rsid w:val="008A3A91"/>
    <w:rsid w:val="008A404C"/>
    <w:rsid w:val="008A415F"/>
    <w:rsid w:val="008A5ABB"/>
    <w:rsid w:val="008A699E"/>
    <w:rsid w:val="008A6F47"/>
    <w:rsid w:val="008A7562"/>
    <w:rsid w:val="008A75FF"/>
    <w:rsid w:val="008A7B0B"/>
    <w:rsid w:val="008A7CED"/>
    <w:rsid w:val="008B0313"/>
    <w:rsid w:val="008B03D7"/>
    <w:rsid w:val="008B0BBF"/>
    <w:rsid w:val="008B1464"/>
    <w:rsid w:val="008B1685"/>
    <w:rsid w:val="008B1ABC"/>
    <w:rsid w:val="008B2510"/>
    <w:rsid w:val="008B26B0"/>
    <w:rsid w:val="008B2BB0"/>
    <w:rsid w:val="008B3B97"/>
    <w:rsid w:val="008B3C33"/>
    <w:rsid w:val="008B4480"/>
    <w:rsid w:val="008B62D1"/>
    <w:rsid w:val="008B65B7"/>
    <w:rsid w:val="008B6603"/>
    <w:rsid w:val="008B754C"/>
    <w:rsid w:val="008C007F"/>
    <w:rsid w:val="008C0252"/>
    <w:rsid w:val="008C09EA"/>
    <w:rsid w:val="008C0CB1"/>
    <w:rsid w:val="008C1737"/>
    <w:rsid w:val="008C5473"/>
    <w:rsid w:val="008C58A8"/>
    <w:rsid w:val="008C596E"/>
    <w:rsid w:val="008C673C"/>
    <w:rsid w:val="008C67B9"/>
    <w:rsid w:val="008D00AB"/>
    <w:rsid w:val="008D0617"/>
    <w:rsid w:val="008D068F"/>
    <w:rsid w:val="008D0C56"/>
    <w:rsid w:val="008D1187"/>
    <w:rsid w:val="008D1309"/>
    <w:rsid w:val="008D1574"/>
    <w:rsid w:val="008D1ADC"/>
    <w:rsid w:val="008D1C04"/>
    <w:rsid w:val="008D23B2"/>
    <w:rsid w:val="008D2B5B"/>
    <w:rsid w:val="008D2BBD"/>
    <w:rsid w:val="008D2C71"/>
    <w:rsid w:val="008D3E24"/>
    <w:rsid w:val="008D3F2A"/>
    <w:rsid w:val="008D41B6"/>
    <w:rsid w:val="008D5525"/>
    <w:rsid w:val="008D566C"/>
    <w:rsid w:val="008D57F0"/>
    <w:rsid w:val="008D5CE2"/>
    <w:rsid w:val="008D69F5"/>
    <w:rsid w:val="008D7135"/>
    <w:rsid w:val="008D73C1"/>
    <w:rsid w:val="008D7EDD"/>
    <w:rsid w:val="008E0039"/>
    <w:rsid w:val="008E1F97"/>
    <w:rsid w:val="008E28D8"/>
    <w:rsid w:val="008E4476"/>
    <w:rsid w:val="008E48F4"/>
    <w:rsid w:val="008E5045"/>
    <w:rsid w:val="008E50C9"/>
    <w:rsid w:val="008E5BF6"/>
    <w:rsid w:val="008E5D78"/>
    <w:rsid w:val="008F00DA"/>
    <w:rsid w:val="008F0649"/>
    <w:rsid w:val="008F073A"/>
    <w:rsid w:val="008F0E44"/>
    <w:rsid w:val="008F1311"/>
    <w:rsid w:val="008F135F"/>
    <w:rsid w:val="008F1983"/>
    <w:rsid w:val="008F1C6B"/>
    <w:rsid w:val="008F23DF"/>
    <w:rsid w:val="008F2449"/>
    <w:rsid w:val="008F2616"/>
    <w:rsid w:val="008F3805"/>
    <w:rsid w:val="008F525B"/>
    <w:rsid w:val="008F5C23"/>
    <w:rsid w:val="008F6E82"/>
    <w:rsid w:val="008F7F1E"/>
    <w:rsid w:val="009003CB"/>
    <w:rsid w:val="00901471"/>
    <w:rsid w:val="00901856"/>
    <w:rsid w:val="00901B26"/>
    <w:rsid w:val="0090279D"/>
    <w:rsid w:val="00902D1E"/>
    <w:rsid w:val="00902E83"/>
    <w:rsid w:val="00903BD1"/>
    <w:rsid w:val="00903CDF"/>
    <w:rsid w:val="0090423D"/>
    <w:rsid w:val="0090534C"/>
    <w:rsid w:val="00905E6E"/>
    <w:rsid w:val="0090622A"/>
    <w:rsid w:val="00906C76"/>
    <w:rsid w:val="009073EE"/>
    <w:rsid w:val="00907587"/>
    <w:rsid w:val="00907645"/>
    <w:rsid w:val="009076D2"/>
    <w:rsid w:val="00907B6C"/>
    <w:rsid w:val="00910812"/>
    <w:rsid w:val="009115E5"/>
    <w:rsid w:val="00913371"/>
    <w:rsid w:val="0091381A"/>
    <w:rsid w:val="009139E0"/>
    <w:rsid w:val="00913CE2"/>
    <w:rsid w:val="0091437C"/>
    <w:rsid w:val="009148FC"/>
    <w:rsid w:val="00914E4C"/>
    <w:rsid w:val="00915382"/>
    <w:rsid w:val="00915697"/>
    <w:rsid w:val="00917358"/>
    <w:rsid w:val="009175A9"/>
    <w:rsid w:val="0092035B"/>
    <w:rsid w:val="0092039A"/>
    <w:rsid w:val="0092059E"/>
    <w:rsid w:val="00920652"/>
    <w:rsid w:val="00921259"/>
    <w:rsid w:val="0092128E"/>
    <w:rsid w:val="009215B1"/>
    <w:rsid w:val="00921A6C"/>
    <w:rsid w:val="009224DC"/>
    <w:rsid w:val="00922CB4"/>
    <w:rsid w:val="00922E2C"/>
    <w:rsid w:val="00922F4C"/>
    <w:rsid w:val="00923628"/>
    <w:rsid w:val="00923708"/>
    <w:rsid w:val="00925B9E"/>
    <w:rsid w:val="00925FD9"/>
    <w:rsid w:val="0092661E"/>
    <w:rsid w:val="00926F2A"/>
    <w:rsid w:val="00927082"/>
    <w:rsid w:val="009271A6"/>
    <w:rsid w:val="009271DC"/>
    <w:rsid w:val="00930631"/>
    <w:rsid w:val="009309B1"/>
    <w:rsid w:val="00930BCA"/>
    <w:rsid w:val="009321CD"/>
    <w:rsid w:val="009325C5"/>
    <w:rsid w:val="00932E18"/>
    <w:rsid w:val="00933706"/>
    <w:rsid w:val="009360FB"/>
    <w:rsid w:val="009365B7"/>
    <w:rsid w:val="00937303"/>
    <w:rsid w:val="00940296"/>
    <w:rsid w:val="00940943"/>
    <w:rsid w:val="0094266B"/>
    <w:rsid w:val="00942741"/>
    <w:rsid w:val="0094278D"/>
    <w:rsid w:val="00942855"/>
    <w:rsid w:val="00943350"/>
    <w:rsid w:val="009436B5"/>
    <w:rsid w:val="009437DC"/>
    <w:rsid w:val="009439ED"/>
    <w:rsid w:val="00944A54"/>
    <w:rsid w:val="009450E2"/>
    <w:rsid w:val="00945107"/>
    <w:rsid w:val="00945694"/>
    <w:rsid w:val="009464AB"/>
    <w:rsid w:val="00946A24"/>
    <w:rsid w:val="00946BE6"/>
    <w:rsid w:val="00946DCF"/>
    <w:rsid w:val="00946E87"/>
    <w:rsid w:val="009479C7"/>
    <w:rsid w:val="00947D69"/>
    <w:rsid w:val="00950FDF"/>
    <w:rsid w:val="00951031"/>
    <w:rsid w:val="00952E39"/>
    <w:rsid w:val="00952EAE"/>
    <w:rsid w:val="00952FCA"/>
    <w:rsid w:val="00954A40"/>
    <w:rsid w:val="00956170"/>
    <w:rsid w:val="009564B3"/>
    <w:rsid w:val="00956CF7"/>
    <w:rsid w:val="00957C89"/>
    <w:rsid w:val="00960609"/>
    <w:rsid w:val="0096082C"/>
    <w:rsid w:val="00961013"/>
    <w:rsid w:val="0096186B"/>
    <w:rsid w:val="00961B45"/>
    <w:rsid w:val="00962332"/>
    <w:rsid w:val="00962D92"/>
    <w:rsid w:val="009634A5"/>
    <w:rsid w:val="00963C45"/>
    <w:rsid w:val="00963F31"/>
    <w:rsid w:val="00964668"/>
    <w:rsid w:val="009654A4"/>
    <w:rsid w:val="00965B02"/>
    <w:rsid w:val="00966445"/>
    <w:rsid w:val="00966B9D"/>
    <w:rsid w:val="00967CBC"/>
    <w:rsid w:val="00970FD0"/>
    <w:rsid w:val="00971218"/>
    <w:rsid w:val="00971B86"/>
    <w:rsid w:val="0097276A"/>
    <w:rsid w:val="00972D2D"/>
    <w:rsid w:val="009733BF"/>
    <w:rsid w:val="00974828"/>
    <w:rsid w:val="00974931"/>
    <w:rsid w:val="00974B1C"/>
    <w:rsid w:val="0097567C"/>
    <w:rsid w:val="009759CC"/>
    <w:rsid w:val="00975CF1"/>
    <w:rsid w:val="00977568"/>
    <w:rsid w:val="00977E5B"/>
    <w:rsid w:val="00980104"/>
    <w:rsid w:val="009822FE"/>
    <w:rsid w:val="009837D7"/>
    <w:rsid w:val="00984109"/>
    <w:rsid w:val="00984800"/>
    <w:rsid w:val="009849ED"/>
    <w:rsid w:val="0098527E"/>
    <w:rsid w:val="009855AB"/>
    <w:rsid w:val="009855E0"/>
    <w:rsid w:val="00985FA0"/>
    <w:rsid w:val="0098667C"/>
    <w:rsid w:val="00986A66"/>
    <w:rsid w:val="0098756F"/>
    <w:rsid w:val="00987960"/>
    <w:rsid w:val="00987A0B"/>
    <w:rsid w:val="00987DDC"/>
    <w:rsid w:val="00990B48"/>
    <w:rsid w:val="0099161F"/>
    <w:rsid w:val="00991A98"/>
    <w:rsid w:val="0099222A"/>
    <w:rsid w:val="0099266E"/>
    <w:rsid w:val="00992E0F"/>
    <w:rsid w:val="0099307C"/>
    <w:rsid w:val="0099329D"/>
    <w:rsid w:val="0099417B"/>
    <w:rsid w:val="00994A35"/>
    <w:rsid w:val="00995172"/>
    <w:rsid w:val="00995A24"/>
    <w:rsid w:val="00996589"/>
    <w:rsid w:val="009978F9"/>
    <w:rsid w:val="00997CB1"/>
    <w:rsid w:val="00997DFB"/>
    <w:rsid w:val="00997EBC"/>
    <w:rsid w:val="009A0D66"/>
    <w:rsid w:val="009A1A0C"/>
    <w:rsid w:val="009A1EC1"/>
    <w:rsid w:val="009A3186"/>
    <w:rsid w:val="009A3C6C"/>
    <w:rsid w:val="009A4579"/>
    <w:rsid w:val="009A4731"/>
    <w:rsid w:val="009A54D6"/>
    <w:rsid w:val="009A606D"/>
    <w:rsid w:val="009A6782"/>
    <w:rsid w:val="009A69FF"/>
    <w:rsid w:val="009A749B"/>
    <w:rsid w:val="009B03BC"/>
    <w:rsid w:val="009B069F"/>
    <w:rsid w:val="009B0CD4"/>
    <w:rsid w:val="009B1413"/>
    <w:rsid w:val="009B155C"/>
    <w:rsid w:val="009B1CC0"/>
    <w:rsid w:val="009B2A94"/>
    <w:rsid w:val="009B2B1A"/>
    <w:rsid w:val="009B3F2A"/>
    <w:rsid w:val="009B4769"/>
    <w:rsid w:val="009B5052"/>
    <w:rsid w:val="009B5882"/>
    <w:rsid w:val="009B5EF2"/>
    <w:rsid w:val="009B5FE0"/>
    <w:rsid w:val="009B6DE0"/>
    <w:rsid w:val="009B706D"/>
    <w:rsid w:val="009B7338"/>
    <w:rsid w:val="009B742E"/>
    <w:rsid w:val="009B7B25"/>
    <w:rsid w:val="009B7B94"/>
    <w:rsid w:val="009C06CC"/>
    <w:rsid w:val="009C072C"/>
    <w:rsid w:val="009C17A8"/>
    <w:rsid w:val="009C23D3"/>
    <w:rsid w:val="009C2783"/>
    <w:rsid w:val="009C2869"/>
    <w:rsid w:val="009C4B2A"/>
    <w:rsid w:val="009C4CDE"/>
    <w:rsid w:val="009C680B"/>
    <w:rsid w:val="009C6C79"/>
    <w:rsid w:val="009C76BF"/>
    <w:rsid w:val="009D02AC"/>
    <w:rsid w:val="009D0416"/>
    <w:rsid w:val="009D0FE1"/>
    <w:rsid w:val="009D199D"/>
    <w:rsid w:val="009D1E41"/>
    <w:rsid w:val="009D35E5"/>
    <w:rsid w:val="009D3930"/>
    <w:rsid w:val="009D4C29"/>
    <w:rsid w:val="009D4E41"/>
    <w:rsid w:val="009D4F94"/>
    <w:rsid w:val="009D53BF"/>
    <w:rsid w:val="009D5508"/>
    <w:rsid w:val="009D597F"/>
    <w:rsid w:val="009D5BA6"/>
    <w:rsid w:val="009D650B"/>
    <w:rsid w:val="009D672A"/>
    <w:rsid w:val="009D7742"/>
    <w:rsid w:val="009D7853"/>
    <w:rsid w:val="009D7FE1"/>
    <w:rsid w:val="009E0287"/>
    <w:rsid w:val="009E24CE"/>
    <w:rsid w:val="009E5358"/>
    <w:rsid w:val="009E5970"/>
    <w:rsid w:val="009E6816"/>
    <w:rsid w:val="009E6FFD"/>
    <w:rsid w:val="009E70BD"/>
    <w:rsid w:val="009E799D"/>
    <w:rsid w:val="009F0529"/>
    <w:rsid w:val="009F1057"/>
    <w:rsid w:val="009F1687"/>
    <w:rsid w:val="009F1738"/>
    <w:rsid w:val="009F22B7"/>
    <w:rsid w:val="009F24F1"/>
    <w:rsid w:val="009F28E9"/>
    <w:rsid w:val="009F32E3"/>
    <w:rsid w:val="009F364D"/>
    <w:rsid w:val="009F3B37"/>
    <w:rsid w:val="009F415A"/>
    <w:rsid w:val="009F4562"/>
    <w:rsid w:val="009F4B04"/>
    <w:rsid w:val="009F4E1F"/>
    <w:rsid w:val="009F5968"/>
    <w:rsid w:val="009F5C9F"/>
    <w:rsid w:val="009F6287"/>
    <w:rsid w:val="009F6505"/>
    <w:rsid w:val="009F665F"/>
    <w:rsid w:val="009F6D19"/>
    <w:rsid w:val="00A0053D"/>
    <w:rsid w:val="00A0246F"/>
    <w:rsid w:val="00A02A3B"/>
    <w:rsid w:val="00A039FD"/>
    <w:rsid w:val="00A04C5C"/>
    <w:rsid w:val="00A0577F"/>
    <w:rsid w:val="00A063D5"/>
    <w:rsid w:val="00A07059"/>
    <w:rsid w:val="00A07494"/>
    <w:rsid w:val="00A07518"/>
    <w:rsid w:val="00A079AF"/>
    <w:rsid w:val="00A10043"/>
    <w:rsid w:val="00A106C6"/>
    <w:rsid w:val="00A10EEC"/>
    <w:rsid w:val="00A11885"/>
    <w:rsid w:val="00A12091"/>
    <w:rsid w:val="00A122E8"/>
    <w:rsid w:val="00A12A42"/>
    <w:rsid w:val="00A12A8D"/>
    <w:rsid w:val="00A12AD0"/>
    <w:rsid w:val="00A12B56"/>
    <w:rsid w:val="00A130E9"/>
    <w:rsid w:val="00A1385A"/>
    <w:rsid w:val="00A16492"/>
    <w:rsid w:val="00A16596"/>
    <w:rsid w:val="00A16B72"/>
    <w:rsid w:val="00A16EB5"/>
    <w:rsid w:val="00A1776C"/>
    <w:rsid w:val="00A17ECF"/>
    <w:rsid w:val="00A20514"/>
    <w:rsid w:val="00A21509"/>
    <w:rsid w:val="00A21626"/>
    <w:rsid w:val="00A223D7"/>
    <w:rsid w:val="00A22465"/>
    <w:rsid w:val="00A232F3"/>
    <w:rsid w:val="00A2346A"/>
    <w:rsid w:val="00A24720"/>
    <w:rsid w:val="00A25536"/>
    <w:rsid w:val="00A25544"/>
    <w:rsid w:val="00A25876"/>
    <w:rsid w:val="00A25A0E"/>
    <w:rsid w:val="00A25B14"/>
    <w:rsid w:val="00A25BD8"/>
    <w:rsid w:val="00A25BF4"/>
    <w:rsid w:val="00A2662E"/>
    <w:rsid w:val="00A26655"/>
    <w:rsid w:val="00A26B3A"/>
    <w:rsid w:val="00A304F8"/>
    <w:rsid w:val="00A30D49"/>
    <w:rsid w:val="00A30DF4"/>
    <w:rsid w:val="00A322BE"/>
    <w:rsid w:val="00A32797"/>
    <w:rsid w:val="00A330A4"/>
    <w:rsid w:val="00A331EB"/>
    <w:rsid w:val="00A335A8"/>
    <w:rsid w:val="00A3429D"/>
    <w:rsid w:val="00A34E37"/>
    <w:rsid w:val="00A35ADD"/>
    <w:rsid w:val="00A36808"/>
    <w:rsid w:val="00A36B85"/>
    <w:rsid w:val="00A37C8B"/>
    <w:rsid w:val="00A40147"/>
    <w:rsid w:val="00A4067E"/>
    <w:rsid w:val="00A40B1F"/>
    <w:rsid w:val="00A40F6B"/>
    <w:rsid w:val="00A41C95"/>
    <w:rsid w:val="00A41E08"/>
    <w:rsid w:val="00A42469"/>
    <w:rsid w:val="00A42550"/>
    <w:rsid w:val="00A42A4C"/>
    <w:rsid w:val="00A42B8B"/>
    <w:rsid w:val="00A430BF"/>
    <w:rsid w:val="00A4315E"/>
    <w:rsid w:val="00A439C3"/>
    <w:rsid w:val="00A44339"/>
    <w:rsid w:val="00A44B1E"/>
    <w:rsid w:val="00A45080"/>
    <w:rsid w:val="00A46D8F"/>
    <w:rsid w:val="00A4732F"/>
    <w:rsid w:val="00A47BA0"/>
    <w:rsid w:val="00A502A5"/>
    <w:rsid w:val="00A50386"/>
    <w:rsid w:val="00A50B90"/>
    <w:rsid w:val="00A50E05"/>
    <w:rsid w:val="00A510C5"/>
    <w:rsid w:val="00A51A65"/>
    <w:rsid w:val="00A52649"/>
    <w:rsid w:val="00A5301C"/>
    <w:rsid w:val="00A5342C"/>
    <w:rsid w:val="00A535E9"/>
    <w:rsid w:val="00A542C5"/>
    <w:rsid w:val="00A54312"/>
    <w:rsid w:val="00A54349"/>
    <w:rsid w:val="00A54F66"/>
    <w:rsid w:val="00A550F8"/>
    <w:rsid w:val="00A55A8B"/>
    <w:rsid w:val="00A5611E"/>
    <w:rsid w:val="00A56F68"/>
    <w:rsid w:val="00A57064"/>
    <w:rsid w:val="00A573FA"/>
    <w:rsid w:val="00A6033A"/>
    <w:rsid w:val="00A603BF"/>
    <w:rsid w:val="00A60A1B"/>
    <w:rsid w:val="00A60B20"/>
    <w:rsid w:val="00A611F0"/>
    <w:rsid w:val="00A6179B"/>
    <w:rsid w:val="00A62C6B"/>
    <w:rsid w:val="00A63055"/>
    <w:rsid w:val="00A637E0"/>
    <w:rsid w:val="00A63AD2"/>
    <w:rsid w:val="00A64BD9"/>
    <w:rsid w:val="00A6605D"/>
    <w:rsid w:val="00A6642E"/>
    <w:rsid w:val="00A666F9"/>
    <w:rsid w:val="00A668C0"/>
    <w:rsid w:val="00A66EFF"/>
    <w:rsid w:val="00A67962"/>
    <w:rsid w:val="00A7136B"/>
    <w:rsid w:val="00A71E3B"/>
    <w:rsid w:val="00A72023"/>
    <w:rsid w:val="00A72AA8"/>
    <w:rsid w:val="00A72D23"/>
    <w:rsid w:val="00A73E58"/>
    <w:rsid w:val="00A74D99"/>
    <w:rsid w:val="00A76C2C"/>
    <w:rsid w:val="00A77A79"/>
    <w:rsid w:val="00A804C6"/>
    <w:rsid w:val="00A80791"/>
    <w:rsid w:val="00A80A99"/>
    <w:rsid w:val="00A82500"/>
    <w:rsid w:val="00A82B27"/>
    <w:rsid w:val="00A83DAF"/>
    <w:rsid w:val="00A84308"/>
    <w:rsid w:val="00A84777"/>
    <w:rsid w:val="00A859C6"/>
    <w:rsid w:val="00A86C7A"/>
    <w:rsid w:val="00A8742C"/>
    <w:rsid w:val="00A87E98"/>
    <w:rsid w:val="00A9023D"/>
    <w:rsid w:val="00A9121B"/>
    <w:rsid w:val="00A91960"/>
    <w:rsid w:val="00A92CB0"/>
    <w:rsid w:val="00A931A4"/>
    <w:rsid w:val="00A93D77"/>
    <w:rsid w:val="00A96770"/>
    <w:rsid w:val="00A97C6D"/>
    <w:rsid w:val="00AA122E"/>
    <w:rsid w:val="00AA12E2"/>
    <w:rsid w:val="00AA1898"/>
    <w:rsid w:val="00AA1C5A"/>
    <w:rsid w:val="00AA241C"/>
    <w:rsid w:val="00AA2B4C"/>
    <w:rsid w:val="00AA3026"/>
    <w:rsid w:val="00AA32EE"/>
    <w:rsid w:val="00AA3359"/>
    <w:rsid w:val="00AA336B"/>
    <w:rsid w:val="00AA36C0"/>
    <w:rsid w:val="00AA4B95"/>
    <w:rsid w:val="00AA55AD"/>
    <w:rsid w:val="00AA5B62"/>
    <w:rsid w:val="00AA5C12"/>
    <w:rsid w:val="00AA7047"/>
    <w:rsid w:val="00AA76FF"/>
    <w:rsid w:val="00AA779E"/>
    <w:rsid w:val="00AA7C45"/>
    <w:rsid w:val="00AB1585"/>
    <w:rsid w:val="00AB3097"/>
    <w:rsid w:val="00AB32C1"/>
    <w:rsid w:val="00AB479F"/>
    <w:rsid w:val="00AB4942"/>
    <w:rsid w:val="00AB5365"/>
    <w:rsid w:val="00AB5B58"/>
    <w:rsid w:val="00AB5E1B"/>
    <w:rsid w:val="00AB6713"/>
    <w:rsid w:val="00AB734F"/>
    <w:rsid w:val="00AC0728"/>
    <w:rsid w:val="00AC0BFE"/>
    <w:rsid w:val="00AC1D6C"/>
    <w:rsid w:val="00AC1DBA"/>
    <w:rsid w:val="00AC236E"/>
    <w:rsid w:val="00AC2DC7"/>
    <w:rsid w:val="00AC2E6C"/>
    <w:rsid w:val="00AC32A3"/>
    <w:rsid w:val="00AC3B83"/>
    <w:rsid w:val="00AC4D0B"/>
    <w:rsid w:val="00AC4D8F"/>
    <w:rsid w:val="00AC6327"/>
    <w:rsid w:val="00AD0368"/>
    <w:rsid w:val="00AD1E3E"/>
    <w:rsid w:val="00AD1FCC"/>
    <w:rsid w:val="00AD2B22"/>
    <w:rsid w:val="00AD57E7"/>
    <w:rsid w:val="00AD5C86"/>
    <w:rsid w:val="00AD77E4"/>
    <w:rsid w:val="00AE026B"/>
    <w:rsid w:val="00AE08CC"/>
    <w:rsid w:val="00AE0CD1"/>
    <w:rsid w:val="00AE3288"/>
    <w:rsid w:val="00AE4046"/>
    <w:rsid w:val="00AE4307"/>
    <w:rsid w:val="00AE552E"/>
    <w:rsid w:val="00AE6B5F"/>
    <w:rsid w:val="00AE7422"/>
    <w:rsid w:val="00AF00A2"/>
    <w:rsid w:val="00AF0203"/>
    <w:rsid w:val="00AF0612"/>
    <w:rsid w:val="00AF064F"/>
    <w:rsid w:val="00AF0C88"/>
    <w:rsid w:val="00AF2A29"/>
    <w:rsid w:val="00AF2E96"/>
    <w:rsid w:val="00AF3C68"/>
    <w:rsid w:val="00AF4433"/>
    <w:rsid w:val="00AF4CCE"/>
    <w:rsid w:val="00AF4FB3"/>
    <w:rsid w:val="00AF631F"/>
    <w:rsid w:val="00AF786A"/>
    <w:rsid w:val="00AF7B99"/>
    <w:rsid w:val="00B011F6"/>
    <w:rsid w:val="00B02248"/>
    <w:rsid w:val="00B02E40"/>
    <w:rsid w:val="00B03911"/>
    <w:rsid w:val="00B05111"/>
    <w:rsid w:val="00B05581"/>
    <w:rsid w:val="00B05A8F"/>
    <w:rsid w:val="00B05D34"/>
    <w:rsid w:val="00B06E35"/>
    <w:rsid w:val="00B07691"/>
    <w:rsid w:val="00B076A9"/>
    <w:rsid w:val="00B076AB"/>
    <w:rsid w:val="00B07D75"/>
    <w:rsid w:val="00B117D2"/>
    <w:rsid w:val="00B12ED7"/>
    <w:rsid w:val="00B1356C"/>
    <w:rsid w:val="00B13836"/>
    <w:rsid w:val="00B13837"/>
    <w:rsid w:val="00B13AAA"/>
    <w:rsid w:val="00B13BB4"/>
    <w:rsid w:val="00B13D7B"/>
    <w:rsid w:val="00B1400E"/>
    <w:rsid w:val="00B16135"/>
    <w:rsid w:val="00B17A9F"/>
    <w:rsid w:val="00B20615"/>
    <w:rsid w:val="00B2070A"/>
    <w:rsid w:val="00B20AD7"/>
    <w:rsid w:val="00B20C8A"/>
    <w:rsid w:val="00B213DD"/>
    <w:rsid w:val="00B21654"/>
    <w:rsid w:val="00B216AD"/>
    <w:rsid w:val="00B220C5"/>
    <w:rsid w:val="00B2317E"/>
    <w:rsid w:val="00B23E62"/>
    <w:rsid w:val="00B24264"/>
    <w:rsid w:val="00B24F63"/>
    <w:rsid w:val="00B25036"/>
    <w:rsid w:val="00B25922"/>
    <w:rsid w:val="00B264BB"/>
    <w:rsid w:val="00B264BC"/>
    <w:rsid w:val="00B26B57"/>
    <w:rsid w:val="00B26D10"/>
    <w:rsid w:val="00B26F30"/>
    <w:rsid w:val="00B313F0"/>
    <w:rsid w:val="00B31698"/>
    <w:rsid w:val="00B32052"/>
    <w:rsid w:val="00B32B0D"/>
    <w:rsid w:val="00B32CF4"/>
    <w:rsid w:val="00B3304A"/>
    <w:rsid w:val="00B33457"/>
    <w:rsid w:val="00B33B3D"/>
    <w:rsid w:val="00B34455"/>
    <w:rsid w:val="00B35BF1"/>
    <w:rsid w:val="00B379A5"/>
    <w:rsid w:val="00B37B20"/>
    <w:rsid w:val="00B41E11"/>
    <w:rsid w:val="00B4315E"/>
    <w:rsid w:val="00B4375D"/>
    <w:rsid w:val="00B441FF"/>
    <w:rsid w:val="00B445DD"/>
    <w:rsid w:val="00B448E1"/>
    <w:rsid w:val="00B449AF"/>
    <w:rsid w:val="00B44C53"/>
    <w:rsid w:val="00B45A85"/>
    <w:rsid w:val="00B45D8E"/>
    <w:rsid w:val="00B461D7"/>
    <w:rsid w:val="00B47180"/>
    <w:rsid w:val="00B509D1"/>
    <w:rsid w:val="00B51960"/>
    <w:rsid w:val="00B527F6"/>
    <w:rsid w:val="00B528D5"/>
    <w:rsid w:val="00B529FB"/>
    <w:rsid w:val="00B53E38"/>
    <w:rsid w:val="00B53F66"/>
    <w:rsid w:val="00B560A5"/>
    <w:rsid w:val="00B569E3"/>
    <w:rsid w:val="00B570D5"/>
    <w:rsid w:val="00B6131A"/>
    <w:rsid w:val="00B62416"/>
    <w:rsid w:val="00B62E9F"/>
    <w:rsid w:val="00B634C9"/>
    <w:rsid w:val="00B63579"/>
    <w:rsid w:val="00B63935"/>
    <w:rsid w:val="00B63B3A"/>
    <w:rsid w:val="00B643AA"/>
    <w:rsid w:val="00B648B9"/>
    <w:rsid w:val="00B65750"/>
    <w:rsid w:val="00B65795"/>
    <w:rsid w:val="00B66949"/>
    <w:rsid w:val="00B67616"/>
    <w:rsid w:val="00B676EB"/>
    <w:rsid w:val="00B67A9F"/>
    <w:rsid w:val="00B70476"/>
    <w:rsid w:val="00B72602"/>
    <w:rsid w:val="00B735F3"/>
    <w:rsid w:val="00B736E9"/>
    <w:rsid w:val="00B73DDA"/>
    <w:rsid w:val="00B73EFE"/>
    <w:rsid w:val="00B74EF5"/>
    <w:rsid w:val="00B7564C"/>
    <w:rsid w:val="00B75867"/>
    <w:rsid w:val="00B76E97"/>
    <w:rsid w:val="00B823A8"/>
    <w:rsid w:val="00B8324F"/>
    <w:rsid w:val="00B83CC6"/>
    <w:rsid w:val="00B83EB2"/>
    <w:rsid w:val="00B841C3"/>
    <w:rsid w:val="00B84864"/>
    <w:rsid w:val="00B860F9"/>
    <w:rsid w:val="00B867D2"/>
    <w:rsid w:val="00B86966"/>
    <w:rsid w:val="00B87619"/>
    <w:rsid w:val="00B87768"/>
    <w:rsid w:val="00B90853"/>
    <w:rsid w:val="00B93564"/>
    <w:rsid w:val="00B949A1"/>
    <w:rsid w:val="00B953F0"/>
    <w:rsid w:val="00B96447"/>
    <w:rsid w:val="00B97343"/>
    <w:rsid w:val="00B97D0C"/>
    <w:rsid w:val="00BA0CAF"/>
    <w:rsid w:val="00BA18FB"/>
    <w:rsid w:val="00BA2423"/>
    <w:rsid w:val="00BA5B46"/>
    <w:rsid w:val="00BA5FF0"/>
    <w:rsid w:val="00BA6F8D"/>
    <w:rsid w:val="00BB0833"/>
    <w:rsid w:val="00BB0A7A"/>
    <w:rsid w:val="00BB144B"/>
    <w:rsid w:val="00BB15A8"/>
    <w:rsid w:val="00BB2128"/>
    <w:rsid w:val="00BB4E8F"/>
    <w:rsid w:val="00BB5AFC"/>
    <w:rsid w:val="00BB7225"/>
    <w:rsid w:val="00BB72CD"/>
    <w:rsid w:val="00BB77F8"/>
    <w:rsid w:val="00BB7B95"/>
    <w:rsid w:val="00BC0402"/>
    <w:rsid w:val="00BC0D43"/>
    <w:rsid w:val="00BC1473"/>
    <w:rsid w:val="00BC1A6B"/>
    <w:rsid w:val="00BC1B40"/>
    <w:rsid w:val="00BC1E3E"/>
    <w:rsid w:val="00BC24D4"/>
    <w:rsid w:val="00BC2899"/>
    <w:rsid w:val="00BC2967"/>
    <w:rsid w:val="00BC3996"/>
    <w:rsid w:val="00BC3FB5"/>
    <w:rsid w:val="00BC5A6E"/>
    <w:rsid w:val="00BC65B0"/>
    <w:rsid w:val="00BC65D3"/>
    <w:rsid w:val="00BC66F0"/>
    <w:rsid w:val="00BC6B95"/>
    <w:rsid w:val="00BC6BAA"/>
    <w:rsid w:val="00BC6F0C"/>
    <w:rsid w:val="00BC7B5D"/>
    <w:rsid w:val="00BD01D5"/>
    <w:rsid w:val="00BD02A2"/>
    <w:rsid w:val="00BD0DD1"/>
    <w:rsid w:val="00BD13D6"/>
    <w:rsid w:val="00BD1C43"/>
    <w:rsid w:val="00BD31E2"/>
    <w:rsid w:val="00BD3908"/>
    <w:rsid w:val="00BD4EE4"/>
    <w:rsid w:val="00BD55DB"/>
    <w:rsid w:val="00BD637C"/>
    <w:rsid w:val="00BD7668"/>
    <w:rsid w:val="00BD7F59"/>
    <w:rsid w:val="00BD7FEB"/>
    <w:rsid w:val="00BE0262"/>
    <w:rsid w:val="00BE0F6A"/>
    <w:rsid w:val="00BE1BBD"/>
    <w:rsid w:val="00BE26B3"/>
    <w:rsid w:val="00BE28E4"/>
    <w:rsid w:val="00BE2EA2"/>
    <w:rsid w:val="00BE2FFE"/>
    <w:rsid w:val="00BE3B5D"/>
    <w:rsid w:val="00BE45CC"/>
    <w:rsid w:val="00BE46AD"/>
    <w:rsid w:val="00BE4744"/>
    <w:rsid w:val="00BE4E39"/>
    <w:rsid w:val="00BE530E"/>
    <w:rsid w:val="00BE5AB4"/>
    <w:rsid w:val="00BE603B"/>
    <w:rsid w:val="00BE6730"/>
    <w:rsid w:val="00BE67C7"/>
    <w:rsid w:val="00BE6801"/>
    <w:rsid w:val="00BE6E2C"/>
    <w:rsid w:val="00BE71E8"/>
    <w:rsid w:val="00BE7D31"/>
    <w:rsid w:val="00BF06AE"/>
    <w:rsid w:val="00BF0767"/>
    <w:rsid w:val="00BF171E"/>
    <w:rsid w:val="00BF1721"/>
    <w:rsid w:val="00BF214C"/>
    <w:rsid w:val="00BF2FED"/>
    <w:rsid w:val="00BF37C4"/>
    <w:rsid w:val="00BF3B6B"/>
    <w:rsid w:val="00BF3BC3"/>
    <w:rsid w:val="00BF4026"/>
    <w:rsid w:val="00BF5177"/>
    <w:rsid w:val="00BF5884"/>
    <w:rsid w:val="00BF6042"/>
    <w:rsid w:val="00BF6CD4"/>
    <w:rsid w:val="00BF7655"/>
    <w:rsid w:val="00BF791D"/>
    <w:rsid w:val="00C00773"/>
    <w:rsid w:val="00C00A71"/>
    <w:rsid w:val="00C024D3"/>
    <w:rsid w:val="00C026CB"/>
    <w:rsid w:val="00C02F4E"/>
    <w:rsid w:val="00C045F5"/>
    <w:rsid w:val="00C053F9"/>
    <w:rsid w:val="00C065EE"/>
    <w:rsid w:val="00C067CA"/>
    <w:rsid w:val="00C07611"/>
    <w:rsid w:val="00C10A2B"/>
    <w:rsid w:val="00C11354"/>
    <w:rsid w:val="00C11BDA"/>
    <w:rsid w:val="00C11ED1"/>
    <w:rsid w:val="00C120F4"/>
    <w:rsid w:val="00C12FE8"/>
    <w:rsid w:val="00C13C3B"/>
    <w:rsid w:val="00C16140"/>
    <w:rsid w:val="00C16F3F"/>
    <w:rsid w:val="00C16F43"/>
    <w:rsid w:val="00C17D00"/>
    <w:rsid w:val="00C213DA"/>
    <w:rsid w:val="00C233AC"/>
    <w:rsid w:val="00C24627"/>
    <w:rsid w:val="00C2637A"/>
    <w:rsid w:val="00C26B2A"/>
    <w:rsid w:val="00C26CB8"/>
    <w:rsid w:val="00C27D90"/>
    <w:rsid w:val="00C30990"/>
    <w:rsid w:val="00C31764"/>
    <w:rsid w:val="00C31F5E"/>
    <w:rsid w:val="00C3476A"/>
    <w:rsid w:val="00C34AC9"/>
    <w:rsid w:val="00C34EA8"/>
    <w:rsid w:val="00C35036"/>
    <w:rsid w:val="00C35105"/>
    <w:rsid w:val="00C35537"/>
    <w:rsid w:val="00C365EB"/>
    <w:rsid w:val="00C36973"/>
    <w:rsid w:val="00C36A04"/>
    <w:rsid w:val="00C372DF"/>
    <w:rsid w:val="00C37C45"/>
    <w:rsid w:val="00C37F7F"/>
    <w:rsid w:val="00C402CA"/>
    <w:rsid w:val="00C40410"/>
    <w:rsid w:val="00C40CCE"/>
    <w:rsid w:val="00C41B64"/>
    <w:rsid w:val="00C42143"/>
    <w:rsid w:val="00C4220A"/>
    <w:rsid w:val="00C423A8"/>
    <w:rsid w:val="00C438E8"/>
    <w:rsid w:val="00C43B98"/>
    <w:rsid w:val="00C456AF"/>
    <w:rsid w:val="00C45C6D"/>
    <w:rsid w:val="00C46958"/>
    <w:rsid w:val="00C46AF9"/>
    <w:rsid w:val="00C474F6"/>
    <w:rsid w:val="00C50687"/>
    <w:rsid w:val="00C50C5A"/>
    <w:rsid w:val="00C53A78"/>
    <w:rsid w:val="00C54987"/>
    <w:rsid w:val="00C54FF4"/>
    <w:rsid w:val="00C552F7"/>
    <w:rsid w:val="00C55390"/>
    <w:rsid w:val="00C556BE"/>
    <w:rsid w:val="00C558BB"/>
    <w:rsid w:val="00C57E89"/>
    <w:rsid w:val="00C6066B"/>
    <w:rsid w:val="00C60897"/>
    <w:rsid w:val="00C608A8"/>
    <w:rsid w:val="00C60AED"/>
    <w:rsid w:val="00C6117A"/>
    <w:rsid w:val="00C616E8"/>
    <w:rsid w:val="00C6242A"/>
    <w:rsid w:val="00C63325"/>
    <w:rsid w:val="00C635CA"/>
    <w:rsid w:val="00C640A8"/>
    <w:rsid w:val="00C651D4"/>
    <w:rsid w:val="00C65248"/>
    <w:rsid w:val="00C65C22"/>
    <w:rsid w:val="00C669BB"/>
    <w:rsid w:val="00C66FF6"/>
    <w:rsid w:val="00C67B92"/>
    <w:rsid w:val="00C70994"/>
    <w:rsid w:val="00C70E91"/>
    <w:rsid w:val="00C71D81"/>
    <w:rsid w:val="00C728AA"/>
    <w:rsid w:val="00C72A5F"/>
    <w:rsid w:val="00C744DD"/>
    <w:rsid w:val="00C747A5"/>
    <w:rsid w:val="00C75AD1"/>
    <w:rsid w:val="00C76449"/>
    <w:rsid w:val="00C76528"/>
    <w:rsid w:val="00C7721E"/>
    <w:rsid w:val="00C774F1"/>
    <w:rsid w:val="00C778A1"/>
    <w:rsid w:val="00C779C9"/>
    <w:rsid w:val="00C77DDF"/>
    <w:rsid w:val="00C800D2"/>
    <w:rsid w:val="00C80722"/>
    <w:rsid w:val="00C80780"/>
    <w:rsid w:val="00C809A7"/>
    <w:rsid w:val="00C81843"/>
    <w:rsid w:val="00C825D0"/>
    <w:rsid w:val="00C82B9B"/>
    <w:rsid w:val="00C8440E"/>
    <w:rsid w:val="00C8482A"/>
    <w:rsid w:val="00C852D7"/>
    <w:rsid w:val="00C8589E"/>
    <w:rsid w:val="00C85974"/>
    <w:rsid w:val="00C85C91"/>
    <w:rsid w:val="00C8608B"/>
    <w:rsid w:val="00C863A7"/>
    <w:rsid w:val="00C86C93"/>
    <w:rsid w:val="00C87595"/>
    <w:rsid w:val="00C87AB8"/>
    <w:rsid w:val="00C87B00"/>
    <w:rsid w:val="00C90BCD"/>
    <w:rsid w:val="00C91FC8"/>
    <w:rsid w:val="00C93719"/>
    <w:rsid w:val="00C93925"/>
    <w:rsid w:val="00C94475"/>
    <w:rsid w:val="00C9476C"/>
    <w:rsid w:val="00C94DC5"/>
    <w:rsid w:val="00C94FE7"/>
    <w:rsid w:val="00C95B5A"/>
    <w:rsid w:val="00C95D0D"/>
    <w:rsid w:val="00C96976"/>
    <w:rsid w:val="00C96A86"/>
    <w:rsid w:val="00C97683"/>
    <w:rsid w:val="00CA0763"/>
    <w:rsid w:val="00CA0B38"/>
    <w:rsid w:val="00CA11DC"/>
    <w:rsid w:val="00CA18C1"/>
    <w:rsid w:val="00CA1D16"/>
    <w:rsid w:val="00CA219B"/>
    <w:rsid w:val="00CA2973"/>
    <w:rsid w:val="00CA2AA0"/>
    <w:rsid w:val="00CA2BBD"/>
    <w:rsid w:val="00CA34AC"/>
    <w:rsid w:val="00CA3E03"/>
    <w:rsid w:val="00CA5B53"/>
    <w:rsid w:val="00CA603D"/>
    <w:rsid w:val="00CA60C9"/>
    <w:rsid w:val="00CA6417"/>
    <w:rsid w:val="00CA6958"/>
    <w:rsid w:val="00CB0E6C"/>
    <w:rsid w:val="00CB1FF4"/>
    <w:rsid w:val="00CB280F"/>
    <w:rsid w:val="00CB28DB"/>
    <w:rsid w:val="00CB2EDD"/>
    <w:rsid w:val="00CB41DA"/>
    <w:rsid w:val="00CB4847"/>
    <w:rsid w:val="00CB75A2"/>
    <w:rsid w:val="00CC0007"/>
    <w:rsid w:val="00CC08E7"/>
    <w:rsid w:val="00CC0F01"/>
    <w:rsid w:val="00CC10F7"/>
    <w:rsid w:val="00CC2B14"/>
    <w:rsid w:val="00CC2F4D"/>
    <w:rsid w:val="00CC3329"/>
    <w:rsid w:val="00CC335B"/>
    <w:rsid w:val="00CC3E26"/>
    <w:rsid w:val="00CC47E2"/>
    <w:rsid w:val="00CC4B94"/>
    <w:rsid w:val="00CC4C5C"/>
    <w:rsid w:val="00CC69AB"/>
    <w:rsid w:val="00CD11BA"/>
    <w:rsid w:val="00CD1784"/>
    <w:rsid w:val="00CD1C75"/>
    <w:rsid w:val="00CD2781"/>
    <w:rsid w:val="00CD3626"/>
    <w:rsid w:val="00CD3DFE"/>
    <w:rsid w:val="00CD405C"/>
    <w:rsid w:val="00CD4784"/>
    <w:rsid w:val="00CD65A6"/>
    <w:rsid w:val="00CD66D0"/>
    <w:rsid w:val="00CD6B8F"/>
    <w:rsid w:val="00CD767D"/>
    <w:rsid w:val="00CD7E0A"/>
    <w:rsid w:val="00CE027D"/>
    <w:rsid w:val="00CE044D"/>
    <w:rsid w:val="00CE1069"/>
    <w:rsid w:val="00CE1C28"/>
    <w:rsid w:val="00CE1F94"/>
    <w:rsid w:val="00CE2E1B"/>
    <w:rsid w:val="00CE37C5"/>
    <w:rsid w:val="00CE51A8"/>
    <w:rsid w:val="00CE52CC"/>
    <w:rsid w:val="00CE5848"/>
    <w:rsid w:val="00CE5B53"/>
    <w:rsid w:val="00CE5E6C"/>
    <w:rsid w:val="00CE6FCB"/>
    <w:rsid w:val="00CE715D"/>
    <w:rsid w:val="00CE73AA"/>
    <w:rsid w:val="00CF0A44"/>
    <w:rsid w:val="00CF0ADA"/>
    <w:rsid w:val="00CF11C9"/>
    <w:rsid w:val="00CF1320"/>
    <w:rsid w:val="00CF23C6"/>
    <w:rsid w:val="00CF2B03"/>
    <w:rsid w:val="00CF2E4D"/>
    <w:rsid w:val="00CF46D3"/>
    <w:rsid w:val="00CF471B"/>
    <w:rsid w:val="00CF5740"/>
    <w:rsid w:val="00CF5EC0"/>
    <w:rsid w:val="00CF5FA6"/>
    <w:rsid w:val="00CF61C1"/>
    <w:rsid w:val="00CF71DB"/>
    <w:rsid w:val="00CF7622"/>
    <w:rsid w:val="00D003E8"/>
    <w:rsid w:val="00D01267"/>
    <w:rsid w:val="00D01A4C"/>
    <w:rsid w:val="00D023C8"/>
    <w:rsid w:val="00D034DC"/>
    <w:rsid w:val="00D04C9E"/>
    <w:rsid w:val="00D069C7"/>
    <w:rsid w:val="00D0713F"/>
    <w:rsid w:val="00D0727A"/>
    <w:rsid w:val="00D079E1"/>
    <w:rsid w:val="00D108A7"/>
    <w:rsid w:val="00D109BF"/>
    <w:rsid w:val="00D10C97"/>
    <w:rsid w:val="00D1205E"/>
    <w:rsid w:val="00D12542"/>
    <w:rsid w:val="00D149C2"/>
    <w:rsid w:val="00D14FFD"/>
    <w:rsid w:val="00D156B1"/>
    <w:rsid w:val="00D15AE2"/>
    <w:rsid w:val="00D200B5"/>
    <w:rsid w:val="00D2036E"/>
    <w:rsid w:val="00D2094C"/>
    <w:rsid w:val="00D20C12"/>
    <w:rsid w:val="00D210DE"/>
    <w:rsid w:val="00D238BC"/>
    <w:rsid w:val="00D23BAA"/>
    <w:rsid w:val="00D2439D"/>
    <w:rsid w:val="00D24613"/>
    <w:rsid w:val="00D24AA4"/>
    <w:rsid w:val="00D24F95"/>
    <w:rsid w:val="00D25631"/>
    <w:rsid w:val="00D25A15"/>
    <w:rsid w:val="00D25EB3"/>
    <w:rsid w:val="00D274C5"/>
    <w:rsid w:val="00D275C5"/>
    <w:rsid w:val="00D2765B"/>
    <w:rsid w:val="00D303D4"/>
    <w:rsid w:val="00D30700"/>
    <w:rsid w:val="00D30C0A"/>
    <w:rsid w:val="00D30DBD"/>
    <w:rsid w:val="00D32092"/>
    <w:rsid w:val="00D32849"/>
    <w:rsid w:val="00D32E24"/>
    <w:rsid w:val="00D33BA2"/>
    <w:rsid w:val="00D33D2F"/>
    <w:rsid w:val="00D34129"/>
    <w:rsid w:val="00D35598"/>
    <w:rsid w:val="00D3596F"/>
    <w:rsid w:val="00D35C10"/>
    <w:rsid w:val="00D35FFB"/>
    <w:rsid w:val="00D36F81"/>
    <w:rsid w:val="00D37F21"/>
    <w:rsid w:val="00D404AF"/>
    <w:rsid w:val="00D40545"/>
    <w:rsid w:val="00D406B9"/>
    <w:rsid w:val="00D40B87"/>
    <w:rsid w:val="00D41236"/>
    <w:rsid w:val="00D41DAA"/>
    <w:rsid w:val="00D42098"/>
    <w:rsid w:val="00D447E7"/>
    <w:rsid w:val="00D44E35"/>
    <w:rsid w:val="00D45026"/>
    <w:rsid w:val="00D4524F"/>
    <w:rsid w:val="00D45C9C"/>
    <w:rsid w:val="00D45D64"/>
    <w:rsid w:val="00D4703B"/>
    <w:rsid w:val="00D47191"/>
    <w:rsid w:val="00D472D0"/>
    <w:rsid w:val="00D47352"/>
    <w:rsid w:val="00D4771A"/>
    <w:rsid w:val="00D512F8"/>
    <w:rsid w:val="00D51883"/>
    <w:rsid w:val="00D51BF8"/>
    <w:rsid w:val="00D520AD"/>
    <w:rsid w:val="00D52238"/>
    <w:rsid w:val="00D52A78"/>
    <w:rsid w:val="00D52D6C"/>
    <w:rsid w:val="00D531BE"/>
    <w:rsid w:val="00D534C4"/>
    <w:rsid w:val="00D538E2"/>
    <w:rsid w:val="00D542AE"/>
    <w:rsid w:val="00D54432"/>
    <w:rsid w:val="00D54672"/>
    <w:rsid w:val="00D54C0C"/>
    <w:rsid w:val="00D54FD0"/>
    <w:rsid w:val="00D553E6"/>
    <w:rsid w:val="00D5589F"/>
    <w:rsid w:val="00D56370"/>
    <w:rsid w:val="00D565CE"/>
    <w:rsid w:val="00D577EB"/>
    <w:rsid w:val="00D5790E"/>
    <w:rsid w:val="00D6030E"/>
    <w:rsid w:val="00D6077F"/>
    <w:rsid w:val="00D60F11"/>
    <w:rsid w:val="00D612AE"/>
    <w:rsid w:val="00D613A9"/>
    <w:rsid w:val="00D62145"/>
    <w:rsid w:val="00D62C51"/>
    <w:rsid w:val="00D62E7E"/>
    <w:rsid w:val="00D635E0"/>
    <w:rsid w:val="00D63A5A"/>
    <w:rsid w:val="00D63B49"/>
    <w:rsid w:val="00D64080"/>
    <w:rsid w:val="00D6441B"/>
    <w:rsid w:val="00D65069"/>
    <w:rsid w:val="00D666B1"/>
    <w:rsid w:val="00D67EBC"/>
    <w:rsid w:val="00D701B4"/>
    <w:rsid w:val="00D70BAD"/>
    <w:rsid w:val="00D7104E"/>
    <w:rsid w:val="00D722D1"/>
    <w:rsid w:val="00D734C2"/>
    <w:rsid w:val="00D7363A"/>
    <w:rsid w:val="00D73B53"/>
    <w:rsid w:val="00D73C7C"/>
    <w:rsid w:val="00D74FE6"/>
    <w:rsid w:val="00D75902"/>
    <w:rsid w:val="00D7633F"/>
    <w:rsid w:val="00D7640F"/>
    <w:rsid w:val="00D76CFD"/>
    <w:rsid w:val="00D770DE"/>
    <w:rsid w:val="00D80D21"/>
    <w:rsid w:val="00D81528"/>
    <w:rsid w:val="00D81EFF"/>
    <w:rsid w:val="00D82A3A"/>
    <w:rsid w:val="00D82C27"/>
    <w:rsid w:val="00D83AE7"/>
    <w:rsid w:val="00D84276"/>
    <w:rsid w:val="00D84674"/>
    <w:rsid w:val="00D856CF"/>
    <w:rsid w:val="00D85A6D"/>
    <w:rsid w:val="00D85EC0"/>
    <w:rsid w:val="00D8620D"/>
    <w:rsid w:val="00D86749"/>
    <w:rsid w:val="00D868D6"/>
    <w:rsid w:val="00D86CE0"/>
    <w:rsid w:val="00D90278"/>
    <w:rsid w:val="00D909BE"/>
    <w:rsid w:val="00D90E80"/>
    <w:rsid w:val="00D90FBD"/>
    <w:rsid w:val="00D91849"/>
    <w:rsid w:val="00D926A8"/>
    <w:rsid w:val="00D9358E"/>
    <w:rsid w:val="00D93CFC"/>
    <w:rsid w:val="00D94462"/>
    <w:rsid w:val="00D95195"/>
    <w:rsid w:val="00D95E60"/>
    <w:rsid w:val="00D9730D"/>
    <w:rsid w:val="00D976A1"/>
    <w:rsid w:val="00D97C96"/>
    <w:rsid w:val="00D97ED8"/>
    <w:rsid w:val="00DA0DDA"/>
    <w:rsid w:val="00DA15F7"/>
    <w:rsid w:val="00DA1C12"/>
    <w:rsid w:val="00DA1E50"/>
    <w:rsid w:val="00DA25D1"/>
    <w:rsid w:val="00DA41E5"/>
    <w:rsid w:val="00DA4277"/>
    <w:rsid w:val="00DA5D5A"/>
    <w:rsid w:val="00DA6502"/>
    <w:rsid w:val="00DA67D8"/>
    <w:rsid w:val="00DA6B4C"/>
    <w:rsid w:val="00DA6F82"/>
    <w:rsid w:val="00DA73DB"/>
    <w:rsid w:val="00DB07A7"/>
    <w:rsid w:val="00DB0ED1"/>
    <w:rsid w:val="00DB3253"/>
    <w:rsid w:val="00DB3920"/>
    <w:rsid w:val="00DB3B50"/>
    <w:rsid w:val="00DB3CF1"/>
    <w:rsid w:val="00DB3EEB"/>
    <w:rsid w:val="00DB4543"/>
    <w:rsid w:val="00DB52A4"/>
    <w:rsid w:val="00DB5CB7"/>
    <w:rsid w:val="00DB7017"/>
    <w:rsid w:val="00DB70E0"/>
    <w:rsid w:val="00DB77B4"/>
    <w:rsid w:val="00DB7D28"/>
    <w:rsid w:val="00DC070E"/>
    <w:rsid w:val="00DC1D6B"/>
    <w:rsid w:val="00DC28F4"/>
    <w:rsid w:val="00DC2AD5"/>
    <w:rsid w:val="00DC38D2"/>
    <w:rsid w:val="00DC43F4"/>
    <w:rsid w:val="00DC4E53"/>
    <w:rsid w:val="00DC4FE5"/>
    <w:rsid w:val="00DC5A5A"/>
    <w:rsid w:val="00DC5E0B"/>
    <w:rsid w:val="00DC6837"/>
    <w:rsid w:val="00DC76CB"/>
    <w:rsid w:val="00DD066A"/>
    <w:rsid w:val="00DD0ACF"/>
    <w:rsid w:val="00DD1084"/>
    <w:rsid w:val="00DD1448"/>
    <w:rsid w:val="00DD1B8D"/>
    <w:rsid w:val="00DD1CFC"/>
    <w:rsid w:val="00DD2212"/>
    <w:rsid w:val="00DD276B"/>
    <w:rsid w:val="00DD2CB0"/>
    <w:rsid w:val="00DD383A"/>
    <w:rsid w:val="00DD4470"/>
    <w:rsid w:val="00DD46AA"/>
    <w:rsid w:val="00DD4A1A"/>
    <w:rsid w:val="00DD525A"/>
    <w:rsid w:val="00DD5BE9"/>
    <w:rsid w:val="00DD66A9"/>
    <w:rsid w:val="00DD699D"/>
    <w:rsid w:val="00DD730D"/>
    <w:rsid w:val="00DE0DAE"/>
    <w:rsid w:val="00DE1C62"/>
    <w:rsid w:val="00DE2491"/>
    <w:rsid w:val="00DE32F3"/>
    <w:rsid w:val="00DE372C"/>
    <w:rsid w:val="00DE3D1D"/>
    <w:rsid w:val="00DE4003"/>
    <w:rsid w:val="00DE4879"/>
    <w:rsid w:val="00DE498B"/>
    <w:rsid w:val="00DE4D11"/>
    <w:rsid w:val="00DE4F5C"/>
    <w:rsid w:val="00DE5B55"/>
    <w:rsid w:val="00DE5CCA"/>
    <w:rsid w:val="00DE6353"/>
    <w:rsid w:val="00DE63A2"/>
    <w:rsid w:val="00DE697E"/>
    <w:rsid w:val="00DE79D8"/>
    <w:rsid w:val="00DF008A"/>
    <w:rsid w:val="00DF0322"/>
    <w:rsid w:val="00DF0724"/>
    <w:rsid w:val="00DF21A2"/>
    <w:rsid w:val="00DF38E0"/>
    <w:rsid w:val="00DF39BD"/>
    <w:rsid w:val="00DF3BA5"/>
    <w:rsid w:val="00DF4063"/>
    <w:rsid w:val="00DF4436"/>
    <w:rsid w:val="00DF5F62"/>
    <w:rsid w:val="00DF6355"/>
    <w:rsid w:val="00DF64BD"/>
    <w:rsid w:val="00DF72AA"/>
    <w:rsid w:val="00DF73E1"/>
    <w:rsid w:val="00E0023F"/>
    <w:rsid w:val="00E008F1"/>
    <w:rsid w:val="00E00B37"/>
    <w:rsid w:val="00E0113C"/>
    <w:rsid w:val="00E02080"/>
    <w:rsid w:val="00E02814"/>
    <w:rsid w:val="00E02C49"/>
    <w:rsid w:val="00E03EE4"/>
    <w:rsid w:val="00E03FCF"/>
    <w:rsid w:val="00E05E52"/>
    <w:rsid w:val="00E06425"/>
    <w:rsid w:val="00E067C6"/>
    <w:rsid w:val="00E06E14"/>
    <w:rsid w:val="00E070C1"/>
    <w:rsid w:val="00E108C4"/>
    <w:rsid w:val="00E111CB"/>
    <w:rsid w:val="00E1150B"/>
    <w:rsid w:val="00E129DE"/>
    <w:rsid w:val="00E12AD8"/>
    <w:rsid w:val="00E135D5"/>
    <w:rsid w:val="00E13CFC"/>
    <w:rsid w:val="00E13F70"/>
    <w:rsid w:val="00E15591"/>
    <w:rsid w:val="00E157F3"/>
    <w:rsid w:val="00E15A64"/>
    <w:rsid w:val="00E161F9"/>
    <w:rsid w:val="00E1635D"/>
    <w:rsid w:val="00E16CF1"/>
    <w:rsid w:val="00E2048E"/>
    <w:rsid w:val="00E204F9"/>
    <w:rsid w:val="00E2137B"/>
    <w:rsid w:val="00E2158A"/>
    <w:rsid w:val="00E2178F"/>
    <w:rsid w:val="00E21C1F"/>
    <w:rsid w:val="00E21C2E"/>
    <w:rsid w:val="00E2297C"/>
    <w:rsid w:val="00E22BE6"/>
    <w:rsid w:val="00E22FB7"/>
    <w:rsid w:val="00E23244"/>
    <w:rsid w:val="00E242B0"/>
    <w:rsid w:val="00E25EFC"/>
    <w:rsid w:val="00E26239"/>
    <w:rsid w:val="00E26E7A"/>
    <w:rsid w:val="00E30023"/>
    <w:rsid w:val="00E3007E"/>
    <w:rsid w:val="00E30B91"/>
    <w:rsid w:val="00E312EA"/>
    <w:rsid w:val="00E34222"/>
    <w:rsid w:val="00E34240"/>
    <w:rsid w:val="00E344B2"/>
    <w:rsid w:val="00E364A7"/>
    <w:rsid w:val="00E376AC"/>
    <w:rsid w:val="00E37C76"/>
    <w:rsid w:val="00E41D1D"/>
    <w:rsid w:val="00E4306A"/>
    <w:rsid w:val="00E44429"/>
    <w:rsid w:val="00E44461"/>
    <w:rsid w:val="00E44767"/>
    <w:rsid w:val="00E44BEA"/>
    <w:rsid w:val="00E44C6C"/>
    <w:rsid w:val="00E46406"/>
    <w:rsid w:val="00E46569"/>
    <w:rsid w:val="00E46751"/>
    <w:rsid w:val="00E47270"/>
    <w:rsid w:val="00E4731F"/>
    <w:rsid w:val="00E505A5"/>
    <w:rsid w:val="00E5129E"/>
    <w:rsid w:val="00E517D2"/>
    <w:rsid w:val="00E52D17"/>
    <w:rsid w:val="00E53048"/>
    <w:rsid w:val="00E54BAC"/>
    <w:rsid w:val="00E54E48"/>
    <w:rsid w:val="00E55636"/>
    <w:rsid w:val="00E556E4"/>
    <w:rsid w:val="00E55705"/>
    <w:rsid w:val="00E558AE"/>
    <w:rsid w:val="00E56576"/>
    <w:rsid w:val="00E6119A"/>
    <w:rsid w:val="00E61BAB"/>
    <w:rsid w:val="00E620DE"/>
    <w:rsid w:val="00E637AE"/>
    <w:rsid w:val="00E64031"/>
    <w:rsid w:val="00E656AF"/>
    <w:rsid w:val="00E6573C"/>
    <w:rsid w:val="00E6594E"/>
    <w:rsid w:val="00E66948"/>
    <w:rsid w:val="00E6778E"/>
    <w:rsid w:val="00E71C5D"/>
    <w:rsid w:val="00E7207B"/>
    <w:rsid w:val="00E729B3"/>
    <w:rsid w:val="00E7316F"/>
    <w:rsid w:val="00E7335E"/>
    <w:rsid w:val="00E733EF"/>
    <w:rsid w:val="00E73B6C"/>
    <w:rsid w:val="00E7455E"/>
    <w:rsid w:val="00E74A96"/>
    <w:rsid w:val="00E75841"/>
    <w:rsid w:val="00E76F83"/>
    <w:rsid w:val="00E77831"/>
    <w:rsid w:val="00E77A5A"/>
    <w:rsid w:val="00E77E5C"/>
    <w:rsid w:val="00E80522"/>
    <w:rsid w:val="00E80E96"/>
    <w:rsid w:val="00E81DA4"/>
    <w:rsid w:val="00E81E50"/>
    <w:rsid w:val="00E82175"/>
    <w:rsid w:val="00E82AE1"/>
    <w:rsid w:val="00E82ED9"/>
    <w:rsid w:val="00E83202"/>
    <w:rsid w:val="00E837AB"/>
    <w:rsid w:val="00E83AE2"/>
    <w:rsid w:val="00E83C05"/>
    <w:rsid w:val="00E83D32"/>
    <w:rsid w:val="00E84101"/>
    <w:rsid w:val="00E84858"/>
    <w:rsid w:val="00E84D89"/>
    <w:rsid w:val="00E85035"/>
    <w:rsid w:val="00E8535C"/>
    <w:rsid w:val="00E8583C"/>
    <w:rsid w:val="00E861DB"/>
    <w:rsid w:val="00E87645"/>
    <w:rsid w:val="00E90137"/>
    <w:rsid w:val="00E91589"/>
    <w:rsid w:val="00E91719"/>
    <w:rsid w:val="00E919E0"/>
    <w:rsid w:val="00E91CC6"/>
    <w:rsid w:val="00E92D73"/>
    <w:rsid w:val="00E96850"/>
    <w:rsid w:val="00E96B48"/>
    <w:rsid w:val="00E96E97"/>
    <w:rsid w:val="00E97AE1"/>
    <w:rsid w:val="00EA0123"/>
    <w:rsid w:val="00EA033A"/>
    <w:rsid w:val="00EA0680"/>
    <w:rsid w:val="00EA0AA7"/>
    <w:rsid w:val="00EA16BD"/>
    <w:rsid w:val="00EA22DD"/>
    <w:rsid w:val="00EA2498"/>
    <w:rsid w:val="00EA3309"/>
    <w:rsid w:val="00EA3FCE"/>
    <w:rsid w:val="00EA40E2"/>
    <w:rsid w:val="00EA4240"/>
    <w:rsid w:val="00EA4303"/>
    <w:rsid w:val="00EA5043"/>
    <w:rsid w:val="00EA67AF"/>
    <w:rsid w:val="00EA6E62"/>
    <w:rsid w:val="00EA7146"/>
    <w:rsid w:val="00EA7833"/>
    <w:rsid w:val="00EA7968"/>
    <w:rsid w:val="00EA7C7D"/>
    <w:rsid w:val="00EB03B3"/>
    <w:rsid w:val="00EB04BF"/>
    <w:rsid w:val="00EB0F2F"/>
    <w:rsid w:val="00EB3ECE"/>
    <w:rsid w:val="00EB5C96"/>
    <w:rsid w:val="00EB712D"/>
    <w:rsid w:val="00EB7734"/>
    <w:rsid w:val="00EC0CB3"/>
    <w:rsid w:val="00EC15EB"/>
    <w:rsid w:val="00EC1FED"/>
    <w:rsid w:val="00EC2379"/>
    <w:rsid w:val="00EC4453"/>
    <w:rsid w:val="00EC48FE"/>
    <w:rsid w:val="00EC505F"/>
    <w:rsid w:val="00EC5695"/>
    <w:rsid w:val="00EC5789"/>
    <w:rsid w:val="00EC5AC4"/>
    <w:rsid w:val="00EC5B3F"/>
    <w:rsid w:val="00EC66F7"/>
    <w:rsid w:val="00ED0739"/>
    <w:rsid w:val="00ED0873"/>
    <w:rsid w:val="00ED0984"/>
    <w:rsid w:val="00ED100B"/>
    <w:rsid w:val="00ED137E"/>
    <w:rsid w:val="00ED142E"/>
    <w:rsid w:val="00ED2227"/>
    <w:rsid w:val="00ED4753"/>
    <w:rsid w:val="00ED5F1A"/>
    <w:rsid w:val="00ED711F"/>
    <w:rsid w:val="00EE01A4"/>
    <w:rsid w:val="00EE023B"/>
    <w:rsid w:val="00EE1A9B"/>
    <w:rsid w:val="00EE1D94"/>
    <w:rsid w:val="00EE1D9C"/>
    <w:rsid w:val="00EE2331"/>
    <w:rsid w:val="00EE2341"/>
    <w:rsid w:val="00EE3F9B"/>
    <w:rsid w:val="00EE442E"/>
    <w:rsid w:val="00EE46CF"/>
    <w:rsid w:val="00EE5C52"/>
    <w:rsid w:val="00EE5C98"/>
    <w:rsid w:val="00EE5DB6"/>
    <w:rsid w:val="00EE6BC7"/>
    <w:rsid w:val="00EE6C01"/>
    <w:rsid w:val="00EE794A"/>
    <w:rsid w:val="00EE795A"/>
    <w:rsid w:val="00EF161E"/>
    <w:rsid w:val="00EF3273"/>
    <w:rsid w:val="00EF35C6"/>
    <w:rsid w:val="00EF3BD1"/>
    <w:rsid w:val="00EF43ED"/>
    <w:rsid w:val="00EF4D95"/>
    <w:rsid w:val="00EF5644"/>
    <w:rsid w:val="00EF5711"/>
    <w:rsid w:val="00EF5917"/>
    <w:rsid w:val="00EF6262"/>
    <w:rsid w:val="00EF62A2"/>
    <w:rsid w:val="00EF75BA"/>
    <w:rsid w:val="00EF7AC3"/>
    <w:rsid w:val="00F0065A"/>
    <w:rsid w:val="00F00E56"/>
    <w:rsid w:val="00F02068"/>
    <w:rsid w:val="00F0307D"/>
    <w:rsid w:val="00F032EC"/>
    <w:rsid w:val="00F0344F"/>
    <w:rsid w:val="00F035D3"/>
    <w:rsid w:val="00F03EC2"/>
    <w:rsid w:val="00F03F23"/>
    <w:rsid w:val="00F04A94"/>
    <w:rsid w:val="00F04D64"/>
    <w:rsid w:val="00F04F56"/>
    <w:rsid w:val="00F05CD3"/>
    <w:rsid w:val="00F07188"/>
    <w:rsid w:val="00F07FAF"/>
    <w:rsid w:val="00F10153"/>
    <w:rsid w:val="00F1032B"/>
    <w:rsid w:val="00F1167D"/>
    <w:rsid w:val="00F122A8"/>
    <w:rsid w:val="00F123D8"/>
    <w:rsid w:val="00F123DA"/>
    <w:rsid w:val="00F1246A"/>
    <w:rsid w:val="00F137E9"/>
    <w:rsid w:val="00F13C9B"/>
    <w:rsid w:val="00F13DC8"/>
    <w:rsid w:val="00F14012"/>
    <w:rsid w:val="00F144D7"/>
    <w:rsid w:val="00F147A8"/>
    <w:rsid w:val="00F158C2"/>
    <w:rsid w:val="00F158F2"/>
    <w:rsid w:val="00F15E52"/>
    <w:rsid w:val="00F166AF"/>
    <w:rsid w:val="00F172E3"/>
    <w:rsid w:val="00F17C1F"/>
    <w:rsid w:val="00F20E57"/>
    <w:rsid w:val="00F21079"/>
    <w:rsid w:val="00F21CB6"/>
    <w:rsid w:val="00F22A15"/>
    <w:rsid w:val="00F23462"/>
    <w:rsid w:val="00F24989"/>
    <w:rsid w:val="00F26398"/>
    <w:rsid w:val="00F266A6"/>
    <w:rsid w:val="00F2749D"/>
    <w:rsid w:val="00F2760E"/>
    <w:rsid w:val="00F27995"/>
    <w:rsid w:val="00F27B0E"/>
    <w:rsid w:val="00F30DBA"/>
    <w:rsid w:val="00F33788"/>
    <w:rsid w:val="00F33DE0"/>
    <w:rsid w:val="00F357B8"/>
    <w:rsid w:val="00F35EAD"/>
    <w:rsid w:val="00F36042"/>
    <w:rsid w:val="00F3639B"/>
    <w:rsid w:val="00F371D6"/>
    <w:rsid w:val="00F37C95"/>
    <w:rsid w:val="00F40195"/>
    <w:rsid w:val="00F40BB4"/>
    <w:rsid w:val="00F41A19"/>
    <w:rsid w:val="00F421D3"/>
    <w:rsid w:val="00F42577"/>
    <w:rsid w:val="00F43D4D"/>
    <w:rsid w:val="00F44404"/>
    <w:rsid w:val="00F447CC"/>
    <w:rsid w:val="00F44CAC"/>
    <w:rsid w:val="00F45403"/>
    <w:rsid w:val="00F4594F"/>
    <w:rsid w:val="00F45DAC"/>
    <w:rsid w:val="00F4611C"/>
    <w:rsid w:val="00F46657"/>
    <w:rsid w:val="00F46900"/>
    <w:rsid w:val="00F46BBD"/>
    <w:rsid w:val="00F46FA8"/>
    <w:rsid w:val="00F471BE"/>
    <w:rsid w:val="00F4745D"/>
    <w:rsid w:val="00F478AE"/>
    <w:rsid w:val="00F47A52"/>
    <w:rsid w:val="00F47D9B"/>
    <w:rsid w:val="00F47FD8"/>
    <w:rsid w:val="00F505C1"/>
    <w:rsid w:val="00F50895"/>
    <w:rsid w:val="00F514F7"/>
    <w:rsid w:val="00F52111"/>
    <w:rsid w:val="00F524C2"/>
    <w:rsid w:val="00F538FF"/>
    <w:rsid w:val="00F53C95"/>
    <w:rsid w:val="00F56075"/>
    <w:rsid w:val="00F56C36"/>
    <w:rsid w:val="00F57E27"/>
    <w:rsid w:val="00F60FB9"/>
    <w:rsid w:val="00F61D19"/>
    <w:rsid w:val="00F61F88"/>
    <w:rsid w:val="00F6354D"/>
    <w:rsid w:val="00F63A88"/>
    <w:rsid w:val="00F63A9B"/>
    <w:rsid w:val="00F64141"/>
    <w:rsid w:val="00F64508"/>
    <w:rsid w:val="00F64AAF"/>
    <w:rsid w:val="00F64C9B"/>
    <w:rsid w:val="00F66966"/>
    <w:rsid w:val="00F66990"/>
    <w:rsid w:val="00F66FBE"/>
    <w:rsid w:val="00F679F4"/>
    <w:rsid w:val="00F7009F"/>
    <w:rsid w:val="00F70823"/>
    <w:rsid w:val="00F70B2C"/>
    <w:rsid w:val="00F710E0"/>
    <w:rsid w:val="00F718C8"/>
    <w:rsid w:val="00F72BAD"/>
    <w:rsid w:val="00F74C2D"/>
    <w:rsid w:val="00F75B9B"/>
    <w:rsid w:val="00F75E8A"/>
    <w:rsid w:val="00F763D4"/>
    <w:rsid w:val="00F76565"/>
    <w:rsid w:val="00F8016D"/>
    <w:rsid w:val="00F80672"/>
    <w:rsid w:val="00F80BFD"/>
    <w:rsid w:val="00F81732"/>
    <w:rsid w:val="00F82844"/>
    <w:rsid w:val="00F83501"/>
    <w:rsid w:val="00F837A5"/>
    <w:rsid w:val="00F83935"/>
    <w:rsid w:val="00F84172"/>
    <w:rsid w:val="00F8422E"/>
    <w:rsid w:val="00F84713"/>
    <w:rsid w:val="00F84E2F"/>
    <w:rsid w:val="00F85ACF"/>
    <w:rsid w:val="00F863C9"/>
    <w:rsid w:val="00F90AE0"/>
    <w:rsid w:val="00F910DB"/>
    <w:rsid w:val="00F9166C"/>
    <w:rsid w:val="00F923AD"/>
    <w:rsid w:val="00F933AE"/>
    <w:rsid w:val="00F956BE"/>
    <w:rsid w:val="00F95DC0"/>
    <w:rsid w:val="00F96186"/>
    <w:rsid w:val="00F9682F"/>
    <w:rsid w:val="00F96F2D"/>
    <w:rsid w:val="00F971B4"/>
    <w:rsid w:val="00F978EF"/>
    <w:rsid w:val="00FA022D"/>
    <w:rsid w:val="00FA0505"/>
    <w:rsid w:val="00FA0F91"/>
    <w:rsid w:val="00FA1361"/>
    <w:rsid w:val="00FA1499"/>
    <w:rsid w:val="00FA2B18"/>
    <w:rsid w:val="00FA31A4"/>
    <w:rsid w:val="00FA3B40"/>
    <w:rsid w:val="00FA41CB"/>
    <w:rsid w:val="00FA46A1"/>
    <w:rsid w:val="00FA4C45"/>
    <w:rsid w:val="00FA4F69"/>
    <w:rsid w:val="00FA5137"/>
    <w:rsid w:val="00FA5CD3"/>
    <w:rsid w:val="00FA5EAA"/>
    <w:rsid w:val="00FA5F0F"/>
    <w:rsid w:val="00FA62FB"/>
    <w:rsid w:val="00FA640C"/>
    <w:rsid w:val="00FA6848"/>
    <w:rsid w:val="00FA70DC"/>
    <w:rsid w:val="00FA74A1"/>
    <w:rsid w:val="00FA7567"/>
    <w:rsid w:val="00FA7F8D"/>
    <w:rsid w:val="00FB0497"/>
    <w:rsid w:val="00FB0AAC"/>
    <w:rsid w:val="00FB0C6A"/>
    <w:rsid w:val="00FB26B5"/>
    <w:rsid w:val="00FB32DE"/>
    <w:rsid w:val="00FB407B"/>
    <w:rsid w:val="00FB4480"/>
    <w:rsid w:val="00FB49E4"/>
    <w:rsid w:val="00FB4D52"/>
    <w:rsid w:val="00FB50ED"/>
    <w:rsid w:val="00FB51AB"/>
    <w:rsid w:val="00FB5A52"/>
    <w:rsid w:val="00FC1242"/>
    <w:rsid w:val="00FC148B"/>
    <w:rsid w:val="00FC1EB1"/>
    <w:rsid w:val="00FC2E6D"/>
    <w:rsid w:val="00FC40F4"/>
    <w:rsid w:val="00FC4760"/>
    <w:rsid w:val="00FC4DF8"/>
    <w:rsid w:val="00FC539C"/>
    <w:rsid w:val="00FC5CE7"/>
    <w:rsid w:val="00FC7BC7"/>
    <w:rsid w:val="00FD02A0"/>
    <w:rsid w:val="00FD1155"/>
    <w:rsid w:val="00FD1C71"/>
    <w:rsid w:val="00FD2650"/>
    <w:rsid w:val="00FD2E1C"/>
    <w:rsid w:val="00FD3488"/>
    <w:rsid w:val="00FD4478"/>
    <w:rsid w:val="00FD48CF"/>
    <w:rsid w:val="00FD4D94"/>
    <w:rsid w:val="00FD5204"/>
    <w:rsid w:val="00FD541D"/>
    <w:rsid w:val="00FD5CB6"/>
    <w:rsid w:val="00FD5EFC"/>
    <w:rsid w:val="00FE0578"/>
    <w:rsid w:val="00FE1BD7"/>
    <w:rsid w:val="00FE213A"/>
    <w:rsid w:val="00FE2217"/>
    <w:rsid w:val="00FE2A40"/>
    <w:rsid w:val="00FE37C5"/>
    <w:rsid w:val="00FE3F59"/>
    <w:rsid w:val="00FE6DC7"/>
    <w:rsid w:val="00FE705F"/>
    <w:rsid w:val="00FE7197"/>
    <w:rsid w:val="00FF132F"/>
    <w:rsid w:val="00FF14C7"/>
    <w:rsid w:val="00FF2216"/>
    <w:rsid w:val="00FF2F3D"/>
    <w:rsid w:val="00FF3593"/>
    <w:rsid w:val="00FF3BF5"/>
    <w:rsid w:val="00FF53EB"/>
    <w:rsid w:val="00FF62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D484EB"/>
  <w15:chartTrackingRefBased/>
  <w15:docId w15:val="{5F8AEF8A-C125-4DE0-9E44-99E4CCC65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12D"/>
    <w:rPr>
      <w:sz w:val="24"/>
      <w:lang w:eastAsia="en-US"/>
    </w:rPr>
  </w:style>
  <w:style w:type="paragraph" w:styleId="Heading1">
    <w:name w:val="heading 1"/>
    <w:basedOn w:val="Normal"/>
    <w:next w:val="Normal"/>
    <w:qFormat/>
    <w:pPr>
      <w:keepNext/>
      <w:tabs>
        <w:tab w:val="left" w:pos="6237"/>
      </w:tabs>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tabs>
        <w:tab w:val="center" w:pos="4153"/>
        <w:tab w:val="right" w:pos="8306"/>
      </w:tabs>
    </w:pPr>
  </w:style>
  <w:style w:type="paragraph" w:styleId="Footer">
    <w:name w:val="footer"/>
    <w:basedOn w:val="Normal"/>
    <w:link w:val="FooterChar"/>
    <w:uiPriority w:val="99"/>
    <w:pPr>
      <w:tabs>
        <w:tab w:val="center" w:pos="4153"/>
        <w:tab w:val="right" w:pos="8306"/>
      </w:tabs>
    </w:pPr>
    <w:rPr>
      <w:i/>
      <w:sz w:val="16"/>
    </w:rPr>
  </w:style>
  <w:style w:type="paragraph" w:customStyle="1" w:styleId="N1">
    <w:name w:val="N1"/>
    <w:basedOn w:val="Normal"/>
    <w:pPr>
      <w:numPr>
        <w:numId w:val="1"/>
      </w:numPr>
      <w:spacing w:before="160" w:line="220" w:lineRule="atLeast"/>
    </w:pPr>
    <w:rPr>
      <w:sz w:val="21"/>
    </w:rPr>
  </w:style>
  <w:style w:type="paragraph" w:customStyle="1" w:styleId="N2">
    <w:name w:val="N2"/>
    <w:basedOn w:val="N1"/>
    <w:pPr>
      <w:numPr>
        <w:numId w:val="0"/>
      </w:numPr>
      <w:spacing w:before="80"/>
    </w:pPr>
  </w:style>
  <w:style w:type="paragraph" w:customStyle="1" w:styleId="N3">
    <w:name w:val="N3"/>
    <w:basedOn w:val="N2"/>
  </w:style>
  <w:style w:type="paragraph" w:customStyle="1" w:styleId="N4">
    <w:name w:val="N4"/>
    <w:basedOn w:val="N3"/>
    <w:pPr>
      <w:numPr>
        <w:ilvl w:val="3"/>
        <w:numId w:val="8"/>
      </w:numPr>
    </w:pPr>
  </w:style>
  <w:style w:type="paragraph" w:customStyle="1" w:styleId="H1">
    <w:name w:val="H1"/>
    <w:basedOn w:val="Normal"/>
    <w:next w:val="N1"/>
    <w:pPr>
      <w:keepNext/>
      <w:spacing w:before="320" w:line="220" w:lineRule="atLeast"/>
    </w:pPr>
    <w:rPr>
      <w:b/>
      <w:sz w:val="21"/>
    </w:rPr>
  </w:style>
  <w:style w:type="character" w:styleId="Hyperlink">
    <w:name w:val="Hyperlink"/>
    <w:basedOn w:val="DefaultParagraphFont"/>
    <w:uiPriority w:val="99"/>
    <w:unhideWhenUsed/>
    <w:rsid w:val="000A17A9"/>
    <w:rPr>
      <w:color w:val="0563C1" w:themeColor="hyperlink"/>
      <w:u w:val="single"/>
    </w:rPr>
  </w:style>
  <w:style w:type="character" w:styleId="UnresolvedMention">
    <w:name w:val="Unresolved Mention"/>
    <w:basedOn w:val="DefaultParagraphFont"/>
    <w:uiPriority w:val="99"/>
    <w:semiHidden/>
    <w:unhideWhenUsed/>
    <w:rsid w:val="000A17A9"/>
    <w:rPr>
      <w:color w:val="605E5C"/>
      <w:shd w:val="clear" w:color="auto" w:fill="E1DFDD"/>
    </w:rPr>
  </w:style>
  <w:style w:type="paragraph" w:styleId="ListParagraph">
    <w:name w:val="List Paragraph"/>
    <w:basedOn w:val="Normal"/>
    <w:uiPriority w:val="34"/>
    <w:qFormat/>
    <w:rsid w:val="000A17A9"/>
    <w:pPr>
      <w:ind w:left="720"/>
      <w:contextualSpacing/>
    </w:pPr>
  </w:style>
  <w:style w:type="paragraph" w:customStyle="1" w:styleId="Default">
    <w:name w:val="Default"/>
    <w:rsid w:val="00063117"/>
    <w:pPr>
      <w:autoSpaceDE w:val="0"/>
      <w:autoSpaceDN w:val="0"/>
      <w:adjustRightInd w:val="0"/>
    </w:pPr>
    <w:rPr>
      <w:color w:val="000000"/>
      <w:sz w:val="24"/>
      <w:szCs w:val="24"/>
    </w:rPr>
  </w:style>
  <w:style w:type="character" w:customStyle="1" w:styleId="FooterChar">
    <w:name w:val="Footer Char"/>
    <w:basedOn w:val="DefaultParagraphFont"/>
    <w:link w:val="Footer"/>
    <w:uiPriority w:val="99"/>
    <w:rsid w:val="0048181E"/>
    <w:rPr>
      <w:i/>
      <w:sz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8101253">
      <w:bodyDiv w:val="1"/>
      <w:marLeft w:val="0"/>
      <w:marRight w:val="0"/>
      <w:marTop w:val="0"/>
      <w:marBottom w:val="0"/>
      <w:divBdr>
        <w:top w:val="none" w:sz="0" w:space="0" w:color="auto"/>
        <w:left w:val="none" w:sz="0" w:space="0" w:color="auto"/>
        <w:bottom w:val="none" w:sz="0" w:space="0" w:color="auto"/>
        <w:right w:val="none" w:sz="0" w:space="0" w:color="auto"/>
      </w:divBdr>
    </w:div>
    <w:div w:id="1263104524">
      <w:bodyDiv w:val="1"/>
      <w:marLeft w:val="0"/>
      <w:marRight w:val="0"/>
      <w:marTop w:val="0"/>
      <w:marBottom w:val="0"/>
      <w:divBdr>
        <w:top w:val="none" w:sz="0" w:space="0" w:color="auto"/>
        <w:left w:val="none" w:sz="0" w:space="0" w:color="auto"/>
        <w:bottom w:val="none" w:sz="0" w:space="0" w:color="auto"/>
        <w:right w:val="none" w:sz="0" w:space="0" w:color="auto"/>
      </w:divBdr>
      <w:divsChild>
        <w:div w:id="1579365530">
          <w:marLeft w:val="0"/>
          <w:marRight w:val="0"/>
          <w:marTop w:val="0"/>
          <w:marBottom w:val="0"/>
          <w:divBdr>
            <w:top w:val="none" w:sz="0" w:space="0" w:color="auto"/>
            <w:left w:val="none" w:sz="0" w:space="0" w:color="auto"/>
            <w:bottom w:val="none" w:sz="0" w:space="0" w:color="auto"/>
            <w:right w:val="none" w:sz="0" w:space="0" w:color="auto"/>
          </w:divBdr>
          <w:divsChild>
            <w:div w:id="1410270871">
              <w:marLeft w:val="0"/>
              <w:marRight w:val="0"/>
              <w:marTop w:val="0"/>
              <w:marBottom w:val="0"/>
              <w:divBdr>
                <w:top w:val="none" w:sz="0" w:space="0" w:color="auto"/>
                <w:left w:val="none" w:sz="0" w:space="0" w:color="auto"/>
                <w:bottom w:val="none" w:sz="0" w:space="0" w:color="auto"/>
                <w:right w:val="none" w:sz="0" w:space="0" w:color="auto"/>
              </w:divBdr>
              <w:divsChild>
                <w:div w:id="1585720419">
                  <w:blockQuote w:val="1"/>
                  <w:marLeft w:val="0"/>
                  <w:marRight w:val="0"/>
                  <w:marTop w:val="0"/>
                  <w:marBottom w:val="0"/>
                  <w:divBdr>
                    <w:top w:val="none" w:sz="0" w:space="0" w:color="auto"/>
                    <w:left w:val="none" w:sz="0" w:space="0" w:color="auto"/>
                    <w:bottom w:val="none" w:sz="0" w:space="0" w:color="auto"/>
                    <w:right w:val="none" w:sz="0" w:space="0" w:color="auto"/>
                  </w:divBdr>
                  <w:divsChild>
                    <w:div w:id="110611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214158">
          <w:marLeft w:val="0"/>
          <w:marRight w:val="0"/>
          <w:marTop w:val="0"/>
          <w:marBottom w:val="0"/>
          <w:divBdr>
            <w:top w:val="none" w:sz="0" w:space="0" w:color="auto"/>
            <w:left w:val="none" w:sz="0" w:space="0" w:color="auto"/>
            <w:bottom w:val="none" w:sz="0" w:space="0" w:color="auto"/>
            <w:right w:val="none" w:sz="0" w:space="0" w:color="auto"/>
          </w:divBdr>
          <w:divsChild>
            <w:div w:id="722558704">
              <w:marLeft w:val="0"/>
              <w:marRight w:val="0"/>
              <w:marTop w:val="0"/>
              <w:marBottom w:val="0"/>
              <w:divBdr>
                <w:top w:val="none" w:sz="0" w:space="0" w:color="auto"/>
                <w:left w:val="none" w:sz="0" w:space="0" w:color="auto"/>
                <w:bottom w:val="none" w:sz="0" w:space="0" w:color="auto"/>
                <w:right w:val="none" w:sz="0" w:space="0" w:color="auto"/>
              </w:divBdr>
              <w:divsChild>
                <w:div w:id="2062628792">
                  <w:blockQuote w:val="1"/>
                  <w:marLeft w:val="0"/>
                  <w:marRight w:val="0"/>
                  <w:marTop w:val="0"/>
                  <w:marBottom w:val="0"/>
                  <w:divBdr>
                    <w:top w:val="none" w:sz="0" w:space="0" w:color="auto"/>
                    <w:left w:val="none" w:sz="0" w:space="0" w:color="auto"/>
                    <w:bottom w:val="none" w:sz="0" w:space="0" w:color="auto"/>
                    <w:right w:val="none" w:sz="0" w:space="0" w:color="auto"/>
                  </w:divBdr>
                  <w:divsChild>
                    <w:div w:id="26053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230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G:\Database\ALR2000\Templates_HMCTS\DIR0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770A5C346B1154D9FEC8676B6F853B7" ma:contentTypeVersion="14" ma:contentTypeDescription="Create a new document." ma:contentTypeScope="" ma:versionID="baacf5299dfa5b470881edab55a5cf86">
  <xsd:schema xmlns:xsd="http://www.w3.org/2001/XMLSchema" xmlns:xs="http://www.w3.org/2001/XMLSchema" xmlns:p="http://schemas.microsoft.com/office/2006/metadata/properties" xmlns:ns3="f3971368-cdc0-49fd-b268-35c501ba573e" xmlns:ns4="9754611f-d64a-405e-bc4e-f99ffcd58d05" targetNamespace="http://schemas.microsoft.com/office/2006/metadata/properties" ma:root="true" ma:fieldsID="da5dabca67f1fbc80ab8306d92ddc818" ns3:_="" ns4:_="">
    <xsd:import namespace="f3971368-cdc0-49fd-b268-35c501ba573e"/>
    <xsd:import namespace="9754611f-d64a-405e-bc4e-f99ffcd58d05"/>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3971368-cdc0-49fd-b268-35c501ba57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754611f-d64a-405e-bc4e-f99ffcd58d0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7F2A96B-1EFA-4F21-87A4-FE1823778DE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3971368-cdc0-49fd-b268-35c501ba573e"/>
    <ds:schemaRef ds:uri="9754611f-d64a-405e-bc4e-f99ffcd58d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A1271C7-D6FE-4733-B1BE-476FFBBC5946}">
  <ds:schemaRefs>
    <ds:schemaRef ds:uri="http://schemas.microsoft.com/sharepoint/v3/contenttype/forms"/>
  </ds:schemaRefs>
</ds:datastoreItem>
</file>

<file path=customXml/itemProps3.xml><?xml version="1.0" encoding="utf-8"?>
<ds:datastoreItem xmlns:ds="http://schemas.openxmlformats.org/officeDocument/2006/customXml" ds:itemID="{78B99CCC-1838-4786-BA2B-B984CC9C6A71}">
  <ds:schemaRefs>
    <ds:schemaRef ds:uri="http://schemas.openxmlformats.org/officeDocument/2006/bibliography"/>
  </ds:schemaRefs>
</ds:datastoreItem>
</file>

<file path=customXml/itemProps4.xml><?xml version="1.0" encoding="utf-8"?>
<ds:datastoreItem xmlns:ds="http://schemas.openxmlformats.org/officeDocument/2006/customXml" ds:itemID="{90B36756-E790-4A41-B2B0-39B94662E17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DIR03</Template>
  <TotalTime>10</TotalTime>
  <Pages>30</Pages>
  <Words>7466</Words>
  <Characters>42558</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DIR03</vt:lpstr>
    </vt:vector>
  </TitlesOfParts>
  <Manager/>
  <Company>HMCTS</Company>
  <LinksUpToDate>false</LinksUpToDate>
  <CharactersWithSpaces>49925</CharactersWithSpaces>
  <SharedDoc>false</SharedDoc>
  <HLinks>
    <vt:vector size="12" baseType="variant">
      <vt:variant>
        <vt:i4>3670085</vt:i4>
      </vt:variant>
      <vt:variant>
        <vt:i4>2592</vt:i4>
      </vt:variant>
      <vt:variant>
        <vt:i4>1025</vt:i4>
      </vt:variant>
      <vt:variant>
        <vt:i4>1</vt:i4>
      </vt:variant>
      <vt:variant>
        <vt:lpwstr>..\..\..\Graphics\Global\DocVersions\Crest_doc.gif</vt:lpwstr>
      </vt:variant>
      <vt:variant>
        <vt:lpwstr/>
      </vt:variant>
      <vt:variant>
        <vt:i4>3145743</vt:i4>
      </vt:variant>
      <vt:variant>
        <vt:i4>-1</vt:i4>
      </vt:variant>
      <vt:variant>
        <vt:i4>1035</vt:i4>
      </vt:variant>
      <vt:variant>
        <vt:i4>1</vt:i4>
      </vt:variant>
      <vt:variant>
        <vt:lpwstr>HMCTS_BLK_SML_AW</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DIR03</dc:title>
  <dc:subject>DIR03 - Unless order</dc:subject>
  <dc:creator>Williams, Linda</dc:creator>
  <cp:keywords/>
  <dc:description/>
  <cp:lastModifiedBy>Paton, Tribunal Judge</cp:lastModifiedBy>
  <cp:revision>8</cp:revision>
  <cp:lastPrinted>2022-11-02T11:24:00Z</cp:lastPrinted>
  <dcterms:created xsi:type="dcterms:W3CDTF">2025-09-01T10:23:00Z</dcterms:created>
  <dcterms:modified xsi:type="dcterms:W3CDTF">2025-09-30T12:02:00Z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0x010100D770A5C346B1154D9FEC8676B6F853B7</vt:lpwstr>
  </property>
</Properties>
</file>